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50B" w14:textId="7591C236" w:rsidR="00C53164" w:rsidRDefault="007972FF" w:rsidP="00F32602">
      <w:pPr>
        <w:jc w:val="center"/>
        <w:rPr>
          <w:rFonts w:eastAsia="VNI-Times"/>
          <w:b/>
          <w:spacing w:val="-6"/>
        </w:rPr>
      </w:pPr>
      <w:r w:rsidRPr="00F32602">
        <w:rPr>
          <w:rFonts w:eastAsia="VNI-Times"/>
          <w:b/>
          <w:spacing w:val="-6"/>
        </w:rPr>
        <w:t>ĐÁP ÁN</w:t>
      </w:r>
      <w:r w:rsidR="00F32602">
        <w:rPr>
          <w:rFonts w:eastAsia="VNI-Times"/>
          <w:b/>
          <w:spacing w:val="-6"/>
        </w:rPr>
        <w:t xml:space="preserve"> LÝ 11</w:t>
      </w:r>
    </w:p>
    <w:p w14:paraId="57AD76D3" w14:textId="77777777" w:rsidR="00F32602" w:rsidRPr="00F32602" w:rsidRDefault="00F32602" w:rsidP="00F32602">
      <w:pPr>
        <w:jc w:val="center"/>
        <w:rPr>
          <w:rFonts w:eastAsia="VNI-Times"/>
          <w:b/>
          <w:spacing w:val="-6"/>
        </w:rPr>
      </w:pPr>
    </w:p>
    <w:tbl>
      <w:tblPr>
        <w:tblStyle w:val="TableGrid"/>
        <w:tblW w:w="9776" w:type="dxa"/>
        <w:tblLook w:val="04A0" w:firstRow="1" w:lastRow="0" w:firstColumn="1" w:lastColumn="0" w:noHBand="0" w:noVBand="1"/>
      </w:tblPr>
      <w:tblGrid>
        <w:gridCol w:w="988"/>
        <w:gridCol w:w="7796"/>
        <w:gridCol w:w="992"/>
      </w:tblGrid>
      <w:tr w:rsidR="00124E25" w:rsidRPr="00F32602" w14:paraId="3310AE38" w14:textId="77777777" w:rsidTr="00F32602">
        <w:tc>
          <w:tcPr>
            <w:tcW w:w="988" w:type="dxa"/>
          </w:tcPr>
          <w:p w14:paraId="5A1AF543" w14:textId="77777777" w:rsidR="00C53164" w:rsidRPr="00F32602" w:rsidRDefault="00C53164" w:rsidP="00F32602">
            <w:pPr>
              <w:rPr>
                <w:rFonts w:eastAsia="VNI-Times"/>
                <w:b/>
                <w:spacing w:val="-6"/>
              </w:rPr>
            </w:pPr>
            <w:r w:rsidRPr="00F32602">
              <w:rPr>
                <w:rFonts w:eastAsia="VNI-Times"/>
                <w:b/>
                <w:spacing w:val="-6"/>
              </w:rPr>
              <w:t xml:space="preserve">Câu 1: </w:t>
            </w:r>
          </w:p>
          <w:p w14:paraId="573FE301" w14:textId="77777777" w:rsidR="00C53164" w:rsidRPr="00F32602" w:rsidRDefault="00AD18C0" w:rsidP="00F32602">
            <w:pPr>
              <w:rPr>
                <w:rFonts w:eastAsia="VNI-Times"/>
                <w:b/>
                <w:spacing w:val="-6"/>
              </w:rPr>
            </w:pPr>
            <w:r w:rsidRPr="00F32602">
              <w:rPr>
                <w:rFonts w:eastAsia="VNI-Times"/>
                <w:b/>
                <w:spacing w:val="-6"/>
              </w:rPr>
              <w:t>0</w:t>
            </w:r>
            <w:r w:rsidR="00F96CA8" w:rsidRPr="00F32602">
              <w:rPr>
                <w:rFonts w:eastAsia="VNI-Times"/>
                <w:b/>
                <w:spacing w:val="-6"/>
              </w:rPr>
              <w:t>,5đ</w:t>
            </w:r>
          </w:p>
        </w:tc>
        <w:tc>
          <w:tcPr>
            <w:tcW w:w="7796" w:type="dxa"/>
          </w:tcPr>
          <w:p w14:paraId="48F48B22" w14:textId="77777777" w:rsidR="00AD18C0" w:rsidRPr="00F32602" w:rsidRDefault="00AD18C0" w:rsidP="00F32602">
            <w:pPr>
              <w:rPr>
                <w:spacing w:val="-6"/>
              </w:rPr>
            </w:pPr>
            <w:r w:rsidRPr="00F32602">
              <w:rPr>
                <w:b/>
                <w:spacing w:val="-6"/>
              </w:rPr>
              <w:t xml:space="preserve">Biên độ sóng </w:t>
            </w:r>
            <w:r w:rsidRPr="00F32602">
              <w:rPr>
                <w:spacing w:val="-6"/>
              </w:rPr>
              <w:t xml:space="preserve">là biên độ dao động của phần tử môi trường. </w:t>
            </w:r>
          </w:p>
          <w:p w14:paraId="688A7529" w14:textId="77777777" w:rsidR="00C53164" w:rsidRPr="00F32602" w:rsidRDefault="00AD18C0" w:rsidP="00F32602">
            <w:pPr>
              <w:rPr>
                <w:spacing w:val="-6"/>
              </w:rPr>
            </w:pPr>
            <w:r w:rsidRPr="00F32602">
              <w:rPr>
                <w:spacing w:val="-6"/>
              </w:rPr>
              <w:t>Sóng có biên độ càng lớn thì phần tử sóng dao động càng mạnh.</w:t>
            </w:r>
          </w:p>
        </w:tc>
        <w:tc>
          <w:tcPr>
            <w:tcW w:w="992" w:type="dxa"/>
          </w:tcPr>
          <w:p w14:paraId="4F7F544E" w14:textId="557EB5D4" w:rsidR="00A14B61" w:rsidRPr="00F32602" w:rsidRDefault="00EB6510" w:rsidP="00F32602">
            <w:pPr>
              <w:rPr>
                <w:rFonts w:eastAsia="VNI-Times"/>
                <w:spacing w:val="-6"/>
              </w:rPr>
            </w:pPr>
            <w:r w:rsidRPr="00F32602">
              <w:rPr>
                <w:rFonts w:eastAsia="VNI-Times"/>
                <w:spacing w:val="-6"/>
              </w:rPr>
              <w:t>0,</w:t>
            </w:r>
            <w:r w:rsidR="00A14B61" w:rsidRPr="00F32602">
              <w:rPr>
                <w:rFonts w:eastAsia="VNI-Times"/>
                <w:spacing w:val="-6"/>
              </w:rPr>
              <w:t>2</w:t>
            </w:r>
            <w:r w:rsidRPr="00F32602">
              <w:rPr>
                <w:rFonts w:eastAsia="VNI-Times"/>
                <w:spacing w:val="-6"/>
              </w:rPr>
              <w:t>5</w:t>
            </w:r>
          </w:p>
          <w:p w14:paraId="2E209569" w14:textId="79126E3D" w:rsidR="00A14B61" w:rsidRPr="00F32602" w:rsidRDefault="00C53164" w:rsidP="00F32602">
            <w:pPr>
              <w:rPr>
                <w:rFonts w:eastAsia="VNI-Times"/>
                <w:spacing w:val="-6"/>
              </w:rPr>
            </w:pPr>
            <w:r w:rsidRPr="00F32602">
              <w:rPr>
                <w:rFonts w:eastAsia="VNI-Times"/>
                <w:spacing w:val="-6"/>
              </w:rPr>
              <w:t>0,25</w:t>
            </w:r>
          </w:p>
        </w:tc>
      </w:tr>
      <w:tr w:rsidR="00124E25" w:rsidRPr="00F32602" w14:paraId="43E5902B" w14:textId="77777777" w:rsidTr="00F32602">
        <w:tc>
          <w:tcPr>
            <w:tcW w:w="988" w:type="dxa"/>
          </w:tcPr>
          <w:p w14:paraId="21F8625A" w14:textId="77777777" w:rsidR="00C53164" w:rsidRPr="00F32602" w:rsidRDefault="00C53164" w:rsidP="00F32602">
            <w:pPr>
              <w:rPr>
                <w:rFonts w:eastAsia="VNI-Times"/>
                <w:b/>
                <w:spacing w:val="-6"/>
              </w:rPr>
            </w:pPr>
            <w:r w:rsidRPr="00F32602">
              <w:rPr>
                <w:rFonts w:eastAsia="VNI-Times"/>
                <w:b/>
                <w:spacing w:val="-6"/>
              </w:rPr>
              <w:t>Câu 2:</w:t>
            </w:r>
            <w:r w:rsidR="00A14B61" w:rsidRPr="00F32602">
              <w:rPr>
                <w:rFonts w:eastAsia="VNI-Times"/>
                <w:b/>
                <w:spacing w:val="-6"/>
              </w:rPr>
              <w:t xml:space="preserve"> </w:t>
            </w:r>
            <w:r w:rsidR="00AD18C0" w:rsidRPr="00F32602">
              <w:rPr>
                <w:rFonts w:eastAsia="VNI-Times"/>
                <w:b/>
                <w:spacing w:val="-6"/>
              </w:rPr>
              <w:t>0</w:t>
            </w:r>
            <w:r w:rsidR="00A14B61" w:rsidRPr="00F32602">
              <w:rPr>
                <w:rFonts w:eastAsia="VNI-Times"/>
                <w:b/>
                <w:spacing w:val="-6"/>
              </w:rPr>
              <w:t>,</w:t>
            </w:r>
            <w:r w:rsidR="00AD18C0" w:rsidRPr="00F32602">
              <w:rPr>
                <w:rFonts w:eastAsia="VNI-Times"/>
                <w:b/>
                <w:spacing w:val="-6"/>
              </w:rPr>
              <w:t>5</w:t>
            </w:r>
            <w:r w:rsidR="00A14B61" w:rsidRPr="00F32602">
              <w:rPr>
                <w:rFonts w:eastAsia="VNI-Times"/>
                <w:b/>
                <w:spacing w:val="-6"/>
              </w:rPr>
              <w:t>đ</w:t>
            </w:r>
          </w:p>
        </w:tc>
        <w:tc>
          <w:tcPr>
            <w:tcW w:w="7796" w:type="dxa"/>
          </w:tcPr>
          <w:p w14:paraId="50E1DF86" w14:textId="77777777" w:rsidR="00AD18C0" w:rsidRPr="00F32602" w:rsidRDefault="00AD18C0" w:rsidP="00F32602">
            <w:pPr>
              <w:rPr>
                <w:spacing w:val="-6"/>
              </w:rPr>
            </w:pPr>
            <w:r w:rsidRPr="00F32602">
              <w:rPr>
                <w:spacing w:val="-6"/>
              </w:rPr>
              <w:t>Để xảy ra hiện tượng giao thoa hai nguồn sóng phải:</w:t>
            </w:r>
          </w:p>
          <w:p w14:paraId="044906CD" w14:textId="77777777" w:rsidR="00AD18C0" w:rsidRPr="00F32602" w:rsidRDefault="00AD18C0" w:rsidP="00F32602">
            <w:pPr>
              <w:rPr>
                <w:spacing w:val="-6"/>
              </w:rPr>
            </w:pPr>
            <w:r w:rsidRPr="00F32602">
              <w:rPr>
                <w:spacing w:val="-6"/>
              </w:rPr>
              <w:t>- Dao động cùng phương, cùng tần số.</w:t>
            </w:r>
          </w:p>
          <w:p w14:paraId="0096A844" w14:textId="77777777" w:rsidR="00AD18C0" w:rsidRPr="00F32602" w:rsidRDefault="00AD18C0" w:rsidP="00F32602">
            <w:pPr>
              <w:rPr>
                <w:spacing w:val="-6"/>
              </w:rPr>
            </w:pPr>
            <w:r w:rsidRPr="00F32602">
              <w:rPr>
                <w:spacing w:val="-6"/>
              </w:rPr>
              <w:t>- Có độ lệch pha không đổi theo thời gian.</w:t>
            </w:r>
          </w:p>
          <w:p w14:paraId="2EC1D840" w14:textId="77777777" w:rsidR="00C53164" w:rsidRPr="00F32602" w:rsidRDefault="00AD18C0" w:rsidP="00F32602">
            <w:pPr>
              <w:rPr>
                <w:spacing w:val="-6"/>
              </w:rPr>
            </w:pPr>
            <w:r w:rsidRPr="00F32602">
              <w:rPr>
                <w:spacing w:val="-6"/>
              </w:rPr>
              <w:t>Hai nguồn như vậy gọi là hai nguồn kết hợp. Hai sóng do hai nguồn kết hợp phát ra là hai sóng kết hợp.</w:t>
            </w:r>
          </w:p>
        </w:tc>
        <w:tc>
          <w:tcPr>
            <w:tcW w:w="992" w:type="dxa"/>
          </w:tcPr>
          <w:p w14:paraId="5D91D4C8" w14:textId="77777777" w:rsidR="00AD18C0" w:rsidRPr="00F32602" w:rsidRDefault="00AD18C0" w:rsidP="00F32602">
            <w:pPr>
              <w:rPr>
                <w:rFonts w:eastAsia="VNI-Times"/>
                <w:spacing w:val="-6"/>
              </w:rPr>
            </w:pPr>
          </w:p>
          <w:p w14:paraId="26D2AEC0" w14:textId="77777777" w:rsidR="00C53164" w:rsidRPr="00F32602" w:rsidRDefault="00C53164" w:rsidP="00F32602">
            <w:pPr>
              <w:rPr>
                <w:rFonts w:eastAsia="VNI-Times"/>
                <w:spacing w:val="-6"/>
              </w:rPr>
            </w:pPr>
            <w:r w:rsidRPr="00F32602">
              <w:rPr>
                <w:rFonts w:eastAsia="VNI-Times"/>
                <w:spacing w:val="-6"/>
              </w:rPr>
              <w:t>0,</w:t>
            </w:r>
            <w:r w:rsidR="00A14B61" w:rsidRPr="00F32602">
              <w:rPr>
                <w:rFonts w:eastAsia="VNI-Times"/>
                <w:spacing w:val="-6"/>
              </w:rPr>
              <w:t>2</w:t>
            </w:r>
            <w:r w:rsidRPr="00F32602">
              <w:rPr>
                <w:rFonts w:eastAsia="VNI-Times"/>
                <w:spacing w:val="-6"/>
              </w:rPr>
              <w:t>5</w:t>
            </w:r>
          </w:p>
          <w:p w14:paraId="7B86C840" w14:textId="77777777" w:rsidR="00A14B61" w:rsidRPr="00F32602" w:rsidRDefault="00A14B61" w:rsidP="00F32602">
            <w:pPr>
              <w:rPr>
                <w:rFonts w:eastAsia="VNI-Times"/>
                <w:spacing w:val="-6"/>
              </w:rPr>
            </w:pPr>
            <w:r w:rsidRPr="00F32602">
              <w:rPr>
                <w:rFonts w:eastAsia="VNI-Times"/>
                <w:spacing w:val="-6"/>
              </w:rPr>
              <w:t>0,25</w:t>
            </w:r>
          </w:p>
          <w:p w14:paraId="7CBD2A8B" w14:textId="77777777" w:rsidR="00A14B61" w:rsidRPr="00F32602" w:rsidRDefault="00A14B61" w:rsidP="00F32602">
            <w:pPr>
              <w:rPr>
                <w:rFonts w:eastAsia="VNI-Times"/>
                <w:spacing w:val="-6"/>
              </w:rPr>
            </w:pPr>
          </w:p>
          <w:p w14:paraId="6B129B88" w14:textId="77777777" w:rsidR="00A14B61" w:rsidRPr="00F32602" w:rsidRDefault="00A14B61" w:rsidP="00F32602">
            <w:pPr>
              <w:rPr>
                <w:rFonts w:eastAsia="VNI-Times"/>
                <w:spacing w:val="-6"/>
              </w:rPr>
            </w:pPr>
          </w:p>
        </w:tc>
      </w:tr>
      <w:tr w:rsidR="00124E25" w:rsidRPr="00F32602" w14:paraId="59D681CB" w14:textId="77777777" w:rsidTr="00F32602">
        <w:tc>
          <w:tcPr>
            <w:tcW w:w="988" w:type="dxa"/>
          </w:tcPr>
          <w:p w14:paraId="58D88821" w14:textId="77777777" w:rsidR="00C53164" w:rsidRPr="00F32602" w:rsidRDefault="00C53164" w:rsidP="00F32602">
            <w:pPr>
              <w:rPr>
                <w:rFonts w:eastAsia="VNI-Times"/>
                <w:b/>
                <w:spacing w:val="-6"/>
              </w:rPr>
            </w:pPr>
            <w:r w:rsidRPr="00F32602">
              <w:rPr>
                <w:rFonts w:eastAsia="VNI-Times"/>
                <w:b/>
                <w:spacing w:val="-6"/>
              </w:rPr>
              <w:t>Câu 3:</w:t>
            </w:r>
            <w:r w:rsidR="00A14B61" w:rsidRPr="00F32602">
              <w:rPr>
                <w:rFonts w:eastAsia="VNI-Times"/>
                <w:b/>
                <w:spacing w:val="-6"/>
              </w:rPr>
              <w:t xml:space="preserve"> 0,5đ</w:t>
            </w:r>
          </w:p>
        </w:tc>
        <w:tc>
          <w:tcPr>
            <w:tcW w:w="7796" w:type="dxa"/>
          </w:tcPr>
          <w:p w14:paraId="05EB30E9" w14:textId="77777777" w:rsidR="00AD18C0" w:rsidRPr="00F32602" w:rsidRDefault="00AD18C0" w:rsidP="00F32602">
            <w:pPr>
              <w:rPr>
                <w:spacing w:val="-6"/>
              </w:rPr>
            </w:pPr>
            <w:r w:rsidRPr="00F32602">
              <w:rPr>
                <w:b/>
                <w:spacing w:val="-6"/>
              </w:rPr>
              <w:t xml:space="preserve">- </w:t>
            </w:r>
            <w:r w:rsidRPr="00F32602">
              <w:rPr>
                <w:spacing w:val="-6"/>
              </w:rPr>
              <w:t>Tia gamma có bước sóng nhỏ nhất trong thang sóng điện từ, khoảng từ 10</w:t>
            </w:r>
            <w:r w:rsidRPr="00F32602">
              <w:rPr>
                <w:spacing w:val="-6"/>
                <w:vertAlign w:val="superscript"/>
              </w:rPr>
              <w:t>-5</w:t>
            </w:r>
            <w:r w:rsidRPr="00F32602">
              <w:rPr>
                <w:spacing w:val="-6"/>
              </w:rPr>
              <w:t xml:space="preserve"> nm đến 0,1 nm.</w:t>
            </w:r>
          </w:p>
          <w:p w14:paraId="2335A098" w14:textId="531C0D66" w:rsidR="00EB6510" w:rsidRPr="00F32602" w:rsidRDefault="00AD18C0" w:rsidP="00F32602">
            <w:pPr>
              <w:rPr>
                <w:spacing w:val="-6"/>
              </w:rPr>
            </w:pPr>
            <w:r w:rsidRPr="00F32602">
              <w:rPr>
                <w:spacing w:val="-6"/>
              </w:rPr>
              <w:t xml:space="preserve">- Tia gamma có nhiều ứng dụng trong y học, công nghiệp. </w:t>
            </w:r>
          </w:p>
        </w:tc>
        <w:tc>
          <w:tcPr>
            <w:tcW w:w="992" w:type="dxa"/>
          </w:tcPr>
          <w:p w14:paraId="59331B62" w14:textId="77777777" w:rsidR="00C53164" w:rsidRPr="00F32602" w:rsidRDefault="00EB6510" w:rsidP="00F32602">
            <w:pPr>
              <w:rPr>
                <w:rFonts w:eastAsia="VNI-Times"/>
                <w:spacing w:val="-6"/>
              </w:rPr>
            </w:pPr>
            <w:r w:rsidRPr="00F32602">
              <w:rPr>
                <w:rFonts w:eastAsia="VNI-Times"/>
                <w:spacing w:val="-6"/>
              </w:rPr>
              <w:t>0,25</w:t>
            </w:r>
          </w:p>
          <w:p w14:paraId="18AE6EEC" w14:textId="77777777" w:rsidR="00EB6510" w:rsidRPr="00F32602" w:rsidRDefault="00EB6510" w:rsidP="00F32602">
            <w:pPr>
              <w:rPr>
                <w:rFonts w:eastAsia="VNI-Times"/>
                <w:spacing w:val="-6"/>
              </w:rPr>
            </w:pPr>
          </w:p>
          <w:p w14:paraId="76E211EC" w14:textId="77777777" w:rsidR="00EB6510" w:rsidRPr="00F32602" w:rsidRDefault="00EB6510" w:rsidP="00F32602">
            <w:pPr>
              <w:rPr>
                <w:rFonts w:eastAsia="VNI-Times"/>
                <w:spacing w:val="-6"/>
              </w:rPr>
            </w:pPr>
            <w:r w:rsidRPr="00F32602">
              <w:rPr>
                <w:rFonts w:eastAsia="VNI-Times"/>
                <w:spacing w:val="-6"/>
              </w:rPr>
              <w:t>0,25</w:t>
            </w:r>
          </w:p>
        </w:tc>
      </w:tr>
      <w:tr w:rsidR="00124E25" w:rsidRPr="00F32602" w14:paraId="6EA3CA8E" w14:textId="77777777" w:rsidTr="00F32602">
        <w:tc>
          <w:tcPr>
            <w:tcW w:w="988" w:type="dxa"/>
          </w:tcPr>
          <w:p w14:paraId="153E3AB7" w14:textId="77777777" w:rsidR="00962309" w:rsidRPr="00F32602" w:rsidRDefault="00962309" w:rsidP="00F32602">
            <w:pPr>
              <w:rPr>
                <w:rFonts w:eastAsia="VNI-Times"/>
                <w:b/>
                <w:spacing w:val="-6"/>
              </w:rPr>
            </w:pPr>
            <w:r w:rsidRPr="00F32602">
              <w:rPr>
                <w:rFonts w:eastAsia="VNI-Times"/>
                <w:b/>
                <w:spacing w:val="-6"/>
              </w:rPr>
              <w:t>Câu 4: 1,0đ</w:t>
            </w:r>
          </w:p>
        </w:tc>
        <w:tc>
          <w:tcPr>
            <w:tcW w:w="7796" w:type="dxa"/>
          </w:tcPr>
          <w:p w14:paraId="0F5F3C86" w14:textId="77777777" w:rsidR="00962309" w:rsidRPr="00F32602" w:rsidRDefault="00962309" w:rsidP="00F32602">
            <w:pPr>
              <w:rPr>
                <w:spacing w:val="-6"/>
              </w:rPr>
            </w:pPr>
            <w:r w:rsidRPr="00F32602">
              <w:rPr>
                <w:spacing w:val="-6"/>
              </w:rPr>
              <w:t>Sóng điện từ là điện từ trường lan truyền trong không gian.</w:t>
            </w:r>
          </w:p>
          <w:p w14:paraId="53A1A371" w14:textId="77777777" w:rsidR="00962309" w:rsidRPr="00F32602" w:rsidRDefault="00962309" w:rsidP="00F32602">
            <w:pPr>
              <w:rPr>
                <w:spacing w:val="-6"/>
              </w:rPr>
            </w:pPr>
            <w:r w:rsidRPr="00F32602">
              <w:rPr>
                <w:spacing w:val="-6"/>
              </w:rPr>
              <w:t>- Sóng điện từ là sóng ngang.</w:t>
            </w:r>
          </w:p>
          <w:p w14:paraId="7C07C9F9" w14:textId="4D2F198D" w:rsidR="00962309" w:rsidRPr="00F32602" w:rsidRDefault="00962309" w:rsidP="00F32602">
            <w:pPr>
              <w:rPr>
                <w:spacing w:val="-6"/>
              </w:rPr>
            </w:pPr>
            <w:r w:rsidRPr="00F32602">
              <w:rPr>
                <w:spacing w:val="-6"/>
              </w:rPr>
              <w:t>- Sóng điện từ truyền trong chân không với tốc độ bằng tốc độ ánh sáng trong chân không c = 3.10</w:t>
            </w:r>
            <w:r w:rsidRPr="00F32602">
              <w:rPr>
                <w:spacing w:val="-6"/>
                <w:vertAlign w:val="superscript"/>
              </w:rPr>
              <w:t xml:space="preserve">8 </w:t>
            </w:r>
            <w:r w:rsidRPr="00F32602">
              <w:rPr>
                <w:spacing w:val="-6"/>
              </w:rPr>
              <w:t>m/s.</w:t>
            </w:r>
          </w:p>
        </w:tc>
        <w:tc>
          <w:tcPr>
            <w:tcW w:w="992" w:type="dxa"/>
          </w:tcPr>
          <w:p w14:paraId="0B08DA94" w14:textId="763AE9FA" w:rsidR="00962309" w:rsidRPr="00F32602" w:rsidRDefault="00962309" w:rsidP="00F32602">
            <w:pPr>
              <w:rPr>
                <w:rFonts w:eastAsia="VNI-Times"/>
                <w:spacing w:val="-6"/>
              </w:rPr>
            </w:pPr>
            <w:r w:rsidRPr="00F32602">
              <w:rPr>
                <w:rFonts w:eastAsia="VNI-Times"/>
                <w:spacing w:val="-6"/>
              </w:rPr>
              <w:t>0,25</w:t>
            </w:r>
          </w:p>
          <w:p w14:paraId="6DB618B5" w14:textId="77777777" w:rsidR="00962309" w:rsidRPr="00F32602" w:rsidRDefault="00962309" w:rsidP="00F32602">
            <w:pPr>
              <w:rPr>
                <w:rFonts w:eastAsia="VNI-Times"/>
                <w:spacing w:val="-6"/>
              </w:rPr>
            </w:pPr>
            <w:r w:rsidRPr="00F32602">
              <w:rPr>
                <w:rFonts w:eastAsia="VNI-Times"/>
                <w:spacing w:val="-6"/>
              </w:rPr>
              <w:t>0,25</w:t>
            </w:r>
          </w:p>
          <w:p w14:paraId="6954A0A5" w14:textId="77777777" w:rsidR="00962309" w:rsidRPr="00F32602" w:rsidRDefault="00962309" w:rsidP="00F32602">
            <w:pPr>
              <w:rPr>
                <w:rFonts w:eastAsia="VNI-Times"/>
                <w:spacing w:val="-6"/>
              </w:rPr>
            </w:pPr>
            <w:r w:rsidRPr="00F32602">
              <w:rPr>
                <w:rFonts w:eastAsia="VNI-Times"/>
                <w:spacing w:val="-6"/>
              </w:rPr>
              <w:t>0,25x2</w:t>
            </w:r>
          </w:p>
        </w:tc>
      </w:tr>
      <w:tr w:rsidR="00124E25" w:rsidRPr="00F32602" w14:paraId="62DBF578" w14:textId="77777777" w:rsidTr="00F32602">
        <w:tc>
          <w:tcPr>
            <w:tcW w:w="988" w:type="dxa"/>
          </w:tcPr>
          <w:p w14:paraId="1C9EAA04" w14:textId="77777777" w:rsidR="008C6DAD" w:rsidRPr="00F32602" w:rsidRDefault="008C6DAD" w:rsidP="00F32602">
            <w:pPr>
              <w:rPr>
                <w:rFonts w:eastAsia="VNI-Times"/>
                <w:b/>
                <w:spacing w:val="-6"/>
              </w:rPr>
            </w:pPr>
            <w:r w:rsidRPr="00F32602">
              <w:rPr>
                <w:rFonts w:eastAsia="VNI-Times"/>
                <w:b/>
                <w:spacing w:val="-6"/>
              </w:rPr>
              <w:t>Câu 5: 1,5đ</w:t>
            </w:r>
          </w:p>
        </w:tc>
        <w:tc>
          <w:tcPr>
            <w:tcW w:w="7796" w:type="dxa"/>
          </w:tcPr>
          <w:p w14:paraId="0DED1BD2" w14:textId="77777777" w:rsidR="008C6DAD" w:rsidRPr="00F32602" w:rsidRDefault="008C6DAD" w:rsidP="00F32602">
            <w:pPr>
              <w:rPr>
                <w:spacing w:val="-6"/>
              </w:rPr>
            </w:pPr>
            <w:r w:rsidRPr="00F32602">
              <w:rPr>
                <w:spacing w:val="-6"/>
              </w:rPr>
              <w:t>- Tia hồng ngoại là sóng điện từ không nhìn thấy có bước sóng nằm trong khoảng từ</w:t>
            </w:r>
            <w:r w:rsidRPr="00F32602">
              <w:rPr>
                <w:spacing w:val="-6"/>
                <w:u w:val="single"/>
              </w:rPr>
              <w:t xml:space="preserve"> </w:t>
            </w:r>
            <w:r w:rsidRPr="00F32602">
              <w:rPr>
                <w:spacing w:val="-6"/>
              </w:rPr>
              <w:t xml:space="preserve">0,76 </w:t>
            </w:r>
            <w:r w:rsidRPr="00F32602">
              <w:rPr>
                <w:spacing w:val="-6"/>
              </w:rPr>
              <w:sym w:font="Symbol" w:char="F06D"/>
            </w:r>
            <w:r w:rsidRPr="00F32602">
              <w:rPr>
                <w:spacing w:val="-6"/>
              </w:rPr>
              <w:t>m đến 1 mm.</w:t>
            </w:r>
          </w:p>
          <w:p w14:paraId="5C50FBE3" w14:textId="77777777" w:rsidR="008C6DAD" w:rsidRPr="00F32602" w:rsidRDefault="008C6DAD" w:rsidP="00F32602">
            <w:pPr>
              <w:rPr>
                <w:spacing w:val="-6"/>
              </w:rPr>
            </w:pPr>
            <w:r w:rsidRPr="00F32602">
              <w:rPr>
                <w:spacing w:val="-6"/>
              </w:rPr>
              <w:t>- Vật có nhiệt độ cao hơn nhiệt độ môi trường thì phát được tia hồng ngoại ra môi trường. Các nguồn thông dụng là bóng đèn dây tóc, bếp ga, bếp than, điốt hồng ngoại…</w:t>
            </w:r>
          </w:p>
          <w:p w14:paraId="29DC20F0" w14:textId="77777777" w:rsidR="008C6DAD" w:rsidRPr="00F32602" w:rsidRDefault="008C6DAD" w:rsidP="00F32602">
            <w:pPr>
              <w:rPr>
                <w:spacing w:val="-6"/>
              </w:rPr>
            </w:pPr>
            <w:r w:rsidRPr="00F32602">
              <w:rPr>
                <w:spacing w:val="-6"/>
              </w:rPr>
              <w:t>- Đặc trưng nổi bật của tia hồng ngoại là tác dụng nhiệt.</w:t>
            </w:r>
          </w:p>
          <w:p w14:paraId="7CE8591F" w14:textId="77777777" w:rsidR="008C6DAD" w:rsidRPr="00F32602" w:rsidRDefault="008C6DAD" w:rsidP="00F32602">
            <w:pPr>
              <w:rPr>
                <w:spacing w:val="-6"/>
              </w:rPr>
            </w:pPr>
            <w:r w:rsidRPr="00F32602">
              <w:rPr>
                <w:spacing w:val="-6"/>
              </w:rPr>
              <w:t>- Ứng dụng: sử dụng trong các điều khiển từ xa, bếp điện, lò nướng, …</w:t>
            </w:r>
          </w:p>
        </w:tc>
        <w:tc>
          <w:tcPr>
            <w:tcW w:w="992" w:type="dxa"/>
          </w:tcPr>
          <w:p w14:paraId="78AFF477" w14:textId="77777777" w:rsidR="008C6DAD" w:rsidRPr="00F32602" w:rsidRDefault="008C6DAD" w:rsidP="00F32602">
            <w:pPr>
              <w:rPr>
                <w:rFonts w:eastAsia="VNI-Times"/>
                <w:spacing w:val="-6"/>
              </w:rPr>
            </w:pPr>
            <w:r w:rsidRPr="00F32602">
              <w:rPr>
                <w:rFonts w:eastAsia="VNI-Times"/>
                <w:spacing w:val="-6"/>
              </w:rPr>
              <w:t>0,25x2</w:t>
            </w:r>
          </w:p>
          <w:p w14:paraId="11428354" w14:textId="77777777" w:rsidR="008C6DAD" w:rsidRPr="00F32602" w:rsidRDefault="008C6DAD" w:rsidP="00F32602">
            <w:pPr>
              <w:rPr>
                <w:rFonts w:eastAsia="VNI-Times"/>
                <w:spacing w:val="-6"/>
              </w:rPr>
            </w:pPr>
          </w:p>
          <w:p w14:paraId="17CF5178" w14:textId="77777777" w:rsidR="008C6DAD" w:rsidRPr="00F32602" w:rsidRDefault="008C6DAD" w:rsidP="00F32602">
            <w:pPr>
              <w:rPr>
                <w:rFonts w:eastAsia="VNI-Times"/>
                <w:spacing w:val="-6"/>
              </w:rPr>
            </w:pPr>
            <w:r w:rsidRPr="00F32602">
              <w:rPr>
                <w:rFonts w:eastAsia="VNI-Times"/>
                <w:spacing w:val="-6"/>
              </w:rPr>
              <w:t>0,25x2</w:t>
            </w:r>
          </w:p>
          <w:p w14:paraId="3210783B" w14:textId="77777777" w:rsidR="008C6DAD" w:rsidRDefault="008C6DAD" w:rsidP="00F32602">
            <w:pPr>
              <w:rPr>
                <w:rFonts w:eastAsia="VNI-Times"/>
                <w:spacing w:val="-6"/>
              </w:rPr>
            </w:pPr>
          </w:p>
          <w:p w14:paraId="06EE14F0" w14:textId="77777777" w:rsidR="00F32602" w:rsidRPr="00F32602" w:rsidRDefault="00F32602" w:rsidP="00F32602">
            <w:pPr>
              <w:rPr>
                <w:rFonts w:eastAsia="VNI-Times"/>
                <w:spacing w:val="-6"/>
              </w:rPr>
            </w:pPr>
          </w:p>
          <w:p w14:paraId="3CE13BC9" w14:textId="77777777" w:rsidR="008C6DAD" w:rsidRPr="00F32602" w:rsidRDefault="008C6DAD" w:rsidP="00F32602">
            <w:pPr>
              <w:rPr>
                <w:rFonts w:eastAsia="VNI-Times"/>
                <w:spacing w:val="-6"/>
              </w:rPr>
            </w:pPr>
            <w:r w:rsidRPr="00F32602">
              <w:rPr>
                <w:rFonts w:eastAsia="VNI-Times"/>
                <w:spacing w:val="-6"/>
              </w:rPr>
              <w:t>0,25</w:t>
            </w:r>
          </w:p>
          <w:p w14:paraId="75874E83" w14:textId="77777777" w:rsidR="008C6DAD" w:rsidRPr="00F32602" w:rsidRDefault="008C6DAD" w:rsidP="00F32602">
            <w:pPr>
              <w:rPr>
                <w:rFonts w:eastAsia="VNI-Times"/>
                <w:spacing w:val="-6"/>
              </w:rPr>
            </w:pPr>
            <w:r w:rsidRPr="00F32602">
              <w:rPr>
                <w:rFonts w:eastAsia="VNI-Times"/>
                <w:spacing w:val="-6"/>
              </w:rPr>
              <w:t>0,25</w:t>
            </w:r>
          </w:p>
        </w:tc>
      </w:tr>
      <w:tr w:rsidR="00124E25" w:rsidRPr="00F32602" w14:paraId="471427CD" w14:textId="77777777" w:rsidTr="00F32602">
        <w:tc>
          <w:tcPr>
            <w:tcW w:w="988" w:type="dxa"/>
          </w:tcPr>
          <w:p w14:paraId="2B64DC6E" w14:textId="77777777" w:rsidR="008C6DAD" w:rsidRPr="00F32602" w:rsidRDefault="008C6DAD" w:rsidP="00F32602">
            <w:pPr>
              <w:rPr>
                <w:rFonts w:eastAsia="VNI-Times"/>
                <w:b/>
                <w:spacing w:val="-6"/>
              </w:rPr>
            </w:pPr>
            <w:r w:rsidRPr="00F32602">
              <w:rPr>
                <w:rFonts w:eastAsia="VNI-Times"/>
                <w:b/>
                <w:spacing w:val="-6"/>
              </w:rPr>
              <w:t>Câu 6: 1,5đ</w:t>
            </w:r>
          </w:p>
        </w:tc>
        <w:tc>
          <w:tcPr>
            <w:tcW w:w="7796" w:type="dxa"/>
          </w:tcPr>
          <w:p w14:paraId="576927A6" w14:textId="77777777" w:rsidR="008C6DAD" w:rsidRPr="00F32602" w:rsidRDefault="008C6DAD" w:rsidP="00F32602">
            <w:pPr>
              <w:rPr>
                <w:spacing w:val="-6"/>
              </w:rPr>
            </w:pPr>
            <w:r w:rsidRPr="00F32602">
              <w:rPr>
                <w:spacing w:val="-6"/>
              </w:rPr>
              <w:t xml:space="preserve">a. </w:t>
            </w:r>
            <w:r w:rsidRPr="00F32602">
              <w:rPr>
                <w:spacing w:val="-6"/>
              </w:rPr>
              <w:sym w:font="Symbol" w:char="F06C"/>
            </w:r>
            <w:r w:rsidRPr="00F32602">
              <w:rPr>
                <w:spacing w:val="-6"/>
              </w:rPr>
              <w:t>= 2m</w:t>
            </w:r>
          </w:p>
          <w:p w14:paraId="7822F447" w14:textId="77777777" w:rsidR="008C6DAD" w:rsidRPr="00F32602" w:rsidRDefault="008C6DAD" w:rsidP="00F32602">
            <w:pPr>
              <w:rPr>
                <w:spacing w:val="-6"/>
              </w:rPr>
            </w:pPr>
            <w:r w:rsidRPr="00F32602">
              <w:rPr>
                <w:spacing w:val="-6"/>
              </w:rPr>
              <w:t xml:space="preserve">   9T=9s =&gt; T=1s</w:t>
            </w:r>
          </w:p>
          <w:p w14:paraId="700233FD" w14:textId="77777777" w:rsidR="008C6DAD" w:rsidRPr="00F32602" w:rsidRDefault="008C6DAD" w:rsidP="00F32602">
            <w:pPr>
              <w:rPr>
                <w:spacing w:val="-6"/>
              </w:rPr>
            </w:pPr>
            <w:r w:rsidRPr="00F32602">
              <w:rPr>
                <w:spacing w:val="-6"/>
              </w:rPr>
              <w:t xml:space="preserve">  </w:t>
            </w:r>
            <w:r w:rsidRPr="00F32602">
              <w:rPr>
                <w:spacing w:val="-6"/>
              </w:rPr>
              <w:sym w:font="Symbol" w:char="F06C"/>
            </w:r>
            <w:r w:rsidRPr="00F32602">
              <w:rPr>
                <w:spacing w:val="-6"/>
              </w:rPr>
              <w:t xml:space="preserve">=v.T=&gt;  v= </w:t>
            </w:r>
            <w:r w:rsidRPr="00F32602">
              <w:rPr>
                <w:spacing w:val="-6"/>
              </w:rPr>
              <w:sym w:font="Symbol" w:char="F06C"/>
            </w:r>
            <w:r w:rsidRPr="00F32602">
              <w:rPr>
                <w:spacing w:val="-6"/>
              </w:rPr>
              <w:t>/T=2(m/s)</w:t>
            </w:r>
          </w:p>
          <w:p w14:paraId="1F9155D7" w14:textId="77777777" w:rsidR="008C6DAD" w:rsidRPr="00F32602" w:rsidRDefault="008C6DAD" w:rsidP="00F32602">
            <w:pPr>
              <w:rPr>
                <w:spacing w:val="-6"/>
              </w:rPr>
            </w:pPr>
            <w:r w:rsidRPr="00F32602">
              <w:rPr>
                <w:spacing w:val="-6"/>
              </w:rPr>
              <w:t>b. MN=(k+1/2)</w:t>
            </w:r>
            <w:r w:rsidRPr="00F32602">
              <w:rPr>
                <w:spacing w:val="-6"/>
              </w:rPr>
              <w:sym w:font="Symbol" w:char="F06C"/>
            </w:r>
          </w:p>
          <w:p w14:paraId="2596E65C" w14:textId="77777777" w:rsidR="008C6DAD" w:rsidRPr="00F32602" w:rsidRDefault="008C6DAD" w:rsidP="00F32602">
            <w:pPr>
              <w:rPr>
                <w:spacing w:val="-6"/>
              </w:rPr>
            </w:pPr>
            <w:r w:rsidRPr="00F32602">
              <w:rPr>
                <w:spacing w:val="-6"/>
              </w:rPr>
              <w:t>k=0 =&gt; MN=1/2</w:t>
            </w:r>
            <w:r w:rsidRPr="00F32602">
              <w:rPr>
                <w:spacing w:val="-6"/>
              </w:rPr>
              <w:sym w:font="Symbol" w:char="F06C"/>
            </w:r>
            <w:r w:rsidRPr="00F32602">
              <w:rPr>
                <w:spacing w:val="-6"/>
              </w:rPr>
              <w:t>=1m.</w:t>
            </w:r>
          </w:p>
        </w:tc>
        <w:tc>
          <w:tcPr>
            <w:tcW w:w="992" w:type="dxa"/>
          </w:tcPr>
          <w:p w14:paraId="29101550" w14:textId="77777777" w:rsidR="008C6DAD" w:rsidRPr="00F32602" w:rsidRDefault="008C6DAD" w:rsidP="00F32602">
            <w:pPr>
              <w:rPr>
                <w:rFonts w:eastAsia="VNI-Times"/>
                <w:spacing w:val="-6"/>
              </w:rPr>
            </w:pPr>
            <w:r w:rsidRPr="00F32602">
              <w:rPr>
                <w:rFonts w:eastAsia="VNI-Times"/>
                <w:spacing w:val="-6"/>
              </w:rPr>
              <w:t>0,25</w:t>
            </w:r>
          </w:p>
          <w:p w14:paraId="690E7940" w14:textId="77777777" w:rsidR="008C6DAD" w:rsidRPr="00F32602" w:rsidRDefault="008C6DAD" w:rsidP="00F32602">
            <w:pPr>
              <w:rPr>
                <w:rFonts w:eastAsia="VNI-Times"/>
                <w:spacing w:val="-6"/>
              </w:rPr>
            </w:pPr>
            <w:r w:rsidRPr="00F32602">
              <w:rPr>
                <w:rFonts w:eastAsia="VNI-Times"/>
                <w:spacing w:val="-6"/>
              </w:rPr>
              <w:t>0,25x2</w:t>
            </w:r>
          </w:p>
          <w:p w14:paraId="6B4E6842" w14:textId="77777777" w:rsidR="008C6DAD" w:rsidRPr="00F32602" w:rsidRDefault="008C6DAD" w:rsidP="00F32602">
            <w:pPr>
              <w:rPr>
                <w:rFonts w:eastAsia="VNI-Times"/>
                <w:spacing w:val="-6"/>
              </w:rPr>
            </w:pPr>
            <w:r w:rsidRPr="00F32602">
              <w:rPr>
                <w:rFonts w:eastAsia="VNI-Times"/>
                <w:spacing w:val="-6"/>
              </w:rPr>
              <w:t>0,25</w:t>
            </w:r>
          </w:p>
          <w:p w14:paraId="3A02AE47" w14:textId="77777777" w:rsidR="008C6DAD" w:rsidRPr="00F32602" w:rsidRDefault="008C6DAD" w:rsidP="00F32602">
            <w:pPr>
              <w:rPr>
                <w:rFonts w:eastAsia="VNI-Times"/>
                <w:spacing w:val="-6"/>
              </w:rPr>
            </w:pPr>
            <w:r w:rsidRPr="00F32602">
              <w:rPr>
                <w:rFonts w:eastAsia="VNI-Times"/>
                <w:spacing w:val="-6"/>
              </w:rPr>
              <w:t>0,25</w:t>
            </w:r>
          </w:p>
          <w:p w14:paraId="13E4AED7" w14:textId="77777777" w:rsidR="008C6DAD" w:rsidRPr="00F32602" w:rsidRDefault="008C6DAD" w:rsidP="00F32602">
            <w:pPr>
              <w:rPr>
                <w:rFonts w:eastAsia="VNI-Times"/>
                <w:spacing w:val="-6"/>
              </w:rPr>
            </w:pPr>
            <w:r w:rsidRPr="00F32602">
              <w:rPr>
                <w:rFonts w:eastAsia="VNI-Times"/>
                <w:spacing w:val="-6"/>
              </w:rPr>
              <w:t>0,25</w:t>
            </w:r>
          </w:p>
        </w:tc>
      </w:tr>
      <w:tr w:rsidR="00124E25" w:rsidRPr="00F32602" w14:paraId="357A4338" w14:textId="77777777" w:rsidTr="00F32602">
        <w:tc>
          <w:tcPr>
            <w:tcW w:w="988" w:type="dxa"/>
          </w:tcPr>
          <w:p w14:paraId="6B47B810" w14:textId="77777777" w:rsidR="008C6DAD" w:rsidRPr="00F32602" w:rsidRDefault="008C6DAD" w:rsidP="00F32602">
            <w:pPr>
              <w:rPr>
                <w:rFonts w:eastAsia="VNI-Times"/>
                <w:b/>
                <w:spacing w:val="-6"/>
              </w:rPr>
            </w:pPr>
            <w:r w:rsidRPr="00F32602">
              <w:rPr>
                <w:rFonts w:eastAsia="VNI-Times"/>
                <w:b/>
                <w:spacing w:val="-6"/>
              </w:rPr>
              <w:t xml:space="preserve">Câu </w:t>
            </w:r>
            <w:r w:rsidR="00744233" w:rsidRPr="00F32602">
              <w:rPr>
                <w:rFonts w:eastAsia="VNI-Times"/>
                <w:b/>
                <w:spacing w:val="-6"/>
              </w:rPr>
              <w:t>7</w:t>
            </w:r>
            <w:r w:rsidRPr="00F32602">
              <w:rPr>
                <w:rFonts w:eastAsia="VNI-Times"/>
                <w:b/>
                <w:spacing w:val="-6"/>
              </w:rPr>
              <w:t xml:space="preserve">: </w:t>
            </w:r>
            <w:r w:rsidR="00D70ADD" w:rsidRPr="00F32602">
              <w:rPr>
                <w:rFonts w:eastAsia="VNI-Times"/>
                <w:b/>
                <w:spacing w:val="-6"/>
              </w:rPr>
              <w:t>2</w:t>
            </w:r>
            <w:r w:rsidRPr="00F32602">
              <w:rPr>
                <w:rFonts w:eastAsia="VNI-Times"/>
                <w:b/>
                <w:spacing w:val="-6"/>
              </w:rPr>
              <w:t>,</w:t>
            </w:r>
            <w:r w:rsidR="00D70ADD" w:rsidRPr="00F32602">
              <w:rPr>
                <w:rFonts w:eastAsia="VNI-Times"/>
                <w:b/>
                <w:spacing w:val="-6"/>
              </w:rPr>
              <w:t>5</w:t>
            </w:r>
            <w:r w:rsidRPr="00F32602">
              <w:rPr>
                <w:rFonts w:eastAsia="VNI-Times"/>
                <w:b/>
                <w:spacing w:val="-6"/>
              </w:rPr>
              <w:t>đ</w:t>
            </w:r>
          </w:p>
        </w:tc>
        <w:tc>
          <w:tcPr>
            <w:tcW w:w="7796" w:type="dxa"/>
          </w:tcPr>
          <w:p w14:paraId="396D40CA" w14:textId="77777777" w:rsidR="008C6DAD" w:rsidRPr="00F32602" w:rsidRDefault="00D70ADD" w:rsidP="00F32602">
            <w:pPr>
              <w:rPr>
                <w:rFonts w:eastAsia="VNI-Times"/>
                <w:spacing w:val="-6"/>
              </w:rPr>
            </w:pPr>
            <w:r w:rsidRPr="00F32602">
              <w:rPr>
                <w:rFonts w:eastAsia="VNI-Times"/>
                <w:spacing w:val="-6"/>
              </w:rPr>
              <w:t>a. 8i=8 =&gt; i=1mm= 10</w:t>
            </w:r>
            <w:r w:rsidRPr="00F32602">
              <w:rPr>
                <w:rFonts w:eastAsia="VNI-Times"/>
                <w:spacing w:val="-6"/>
                <w:vertAlign w:val="superscript"/>
              </w:rPr>
              <w:t>-3</w:t>
            </w:r>
            <w:r w:rsidRPr="00F32602">
              <w:rPr>
                <w:rFonts w:eastAsia="VNI-Times"/>
                <w:spacing w:val="-6"/>
              </w:rPr>
              <w:t xml:space="preserve"> (m)</w:t>
            </w:r>
          </w:p>
          <w:p w14:paraId="2F5B4C57" w14:textId="77777777" w:rsidR="00D70ADD" w:rsidRPr="00F32602" w:rsidRDefault="00D70ADD" w:rsidP="00F32602">
            <w:pPr>
              <w:rPr>
                <w:rFonts w:eastAsia="VNI-Times"/>
                <w:spacing w:val="-6"/>
              </w:rPr>
            </w:pPr>
            <w:r w:rsidRPr="00F32602">
              <w:rPr>
                <w:rFonts w:eastAsia="VNI-Times"/>
                <w:spacing w:val="-6"/>
              </w:rPr>
              <w:t xml:space="preserve">b. </w:t>
            </w:r>
            <w:r w:rsidRPr="00F32602">
              <w:rPr>
                <w:rFonts w:eastAsia="VNI-Times"/>
                <w:spacing w:val="-6"/>
              </w:rPr>
              <w:sym w:font="Symbol" w:char="F06C"/>
            </w:r>
            <w:r w:rsidRPr="00F32602">
              <w:rPr>
                <w:rFonts w:eastAsia="VNI-Times"/>
                <w:spacing w:val="-6"/>
              </w:rPr>
              <w:t>=0,6.10</w:t>
            </w:r>
            <w:r w:rsidRPr="00F32602">
              <w:rPr>
                <w:rFonts w:eastAsia="VNI-Times"/>
                <w:spacing w:val="-6"/>
                <w:vertAlign w:val="superscript"/>
              </w:rPr>
              <w:t>-6</w:t>
            </w:r>
            <w:r w:rsidRPr="00F32602">
              <w:rPr>
                <w:rFonts w:eastAsia="VNI-Times"/>
                <w:spacing w:val="-6"/>
              </w:rPr>
              <w:t>m</w:t>
            </w:r>
          </w:p>
          <w:p w14:paraId="5C8C7FF8" w14:textId="77777777" w:rsidR="00D70ADD" w:rsidRPr="00F32602" w:rsidRDefault="00D70ADD" w:rsidP="00F32602">
            <w:pPr>
              <w:rPr>
                <w:rFonts w:eastAsia="VNI-Times"/>
                <w:spacing w:val="-6"/>
              </w:rPr>
            </w:pPr>
            <m:oMath>
              <m:r>
                <w:rPr>
                  <w:rFonts w:ascii="Cambria Math" w:eastAsia="VNI-Times" w:hAnsi="Cambria Math"/>
                  <w:spacing w:val="-6"/>
                </w:rPr>
                <m:t>i=</m:t>
              </m:r>
              <m:f>
                <m:fPr>
                  <m:ctrlPr>
                    <w:rPr>
                      <w:rFonts w:ascii="Cambria Math" w:eastAsia="VNI-Times" w:hAnsi="Cambria Math"/>
                      <w:i/>
                      <w:spacing w:val="-6"/>
                    </w:rPr>
                  </m:ctrlPr>
                </m:fPr>
                <m:num>
                  <m:r>
                    <w:rPr>
                      <w:rFonts w:ascii="Cambria Math" w:eastAsia="VNI-Times" w:hAnsi="Cambria Math"/>
                      <w:i/>
                      <w:spacing w:val="-6"/>
                    </w:rPr>
                    <w:sym w:font="Symbol" w:char="F06C"/>
                  </m:r>
                  <m:r>
                    <w:rPr>
                      <w:rFonts w:ascii="Cambria Math" w:eastAsia="VNI-Times" w:hAnsi="Cambria Math"/>
                      <w:spacing w:val="-6"/>
                    </w:rPr>
                    <m:t>.D</m:t>
                  </m:r>
                </m:num>
                <m:den>
                  <m:r>
                    <w:rPr>
                      <w:rFonts w:ascii="Cambria Math" w:eastAsia="VNI-Times" w:hAnsi="Cambria Math"/>
                      <w:spacing w:val="-6"/>
                    </w:rPr>
                    <m:t>a</m:t>
                  </m:r>
                </m:den>
              </m:f>
              <m:r>
                <w:rPr>
                  <w:rFonts w:ascii="Cambria Math" w:eastAsia="VNI-Times" w:hAnsi="Cambria Math"/>
                  <w:spacing w:val="-6"/>
                </w:rPr>
                <m:t>=&gt;D=</m:t>
              </m:r>
              <m:f>
                <m:fPr>
                  <m:ctrlPr>
                    <w:rPr>
                      <w:rFonts w:ascii="Cambria Math" w:eastAsia="VNI-Times" w:hAnsi="Cambria Math"/>
                      <w:i/>
                      <w:spacing w:val="-6"/>
                    </w:rPr>
                  </m:ctrlPr>
                </m:fPr>
                <m:num>
                  <m:r>
                    <w:rPr>
                      <w:rFonts w:ascii="Cambria Math" w:eastAsia="VNI-Times" w:hAnsi="Cambria Math"/>
                      <w:spacing w:val="-6"/>
                    </w:rPr>
                    <m:t>i.a</m:t>
                  </m:r>
                </m:num>
                <m:den>
                  <m:r>
                    <w:rPr>
                      <w:rFonts w:ascii="Cambria Math" w:eastAsia="VNI-Times" w:hAnsi="Cambria Math"/>
                      <w:i/>
                      <w:spacing w:val="-6"/>
                    </w:rPr>
                    <w:sym w:font="Symbol" w:char="F06C"/>
                  </m:r>
                </m:den>
              </m:f>
            </m:oMath>
            <w:r w:rsidRPr="00F32602">
              <w:rPr>
                <w:rFonts w:eastAsia="VNI-Times"/>
                <w:spacing w:val="-6"/>
              </w:rPr>
              <w:t>= 1,67m</w:t>
            </w:r>
          </w:p>
          <w:p w14:paraId="1516292F" w14:textId="77777777" w:rsidR="00D70ADD" w:rsidRPr="00F32602" w:rsidRDefault="00D70ADD" w:rsidP="00F32602">
            <w:pPr>
              <w:rPr>
                <w:rFonts w:eastAsia="VNI-Times"/>
                <w:spacing w:val="-6"/>
              </w:rPr>
            </w:pPr>
            <w:r w:rsidRPr="00F32602">
              <w:rPr>
                <w:rFonts w:eastAsia="VNI-Times"/>
                <w:spacing w:val="-6"/>
              </w:rPr>
              <w:t xml:space="preserve">c. </w:t>
            </w:r>
          </w:p>
          <w:p w14:paraId="0E36AC9F" w14:textId="77777777" w:rsidR="00D70ADD" w:rsidRPr="00F32602" w:rsidRDefault="00D70ADD" w:rsidP="00F32602">
            <w:pPr>
              <w:rPr>
                <w:rFonts w:eastAsia="VNI-Times"/>
                <w:spacing w:val="-6"/>
              </w:rPr>
            </w:pPr>
            <w:r w:rsidRPr="00F32602">
              <w:rPr>
                <w:rFonts w:eastAsia="VNI-Times"/>
                <w:spacing w:val="-6"/>
              </w:rPr>
              <w:t>- Vân sáng bậc 5 k=5: x</w:t>
            </w:r>
            <w:r w:rsidRPr="00F32602">
              <w:rPr>
                <w:rFonts w:eastAsia="VNI-Times"/>
                <w:spacing w:val="-6"/>
                <w:vertAlign w:val="subscript"/>
              </w:rPr>
              <w:t>s</w:t>
            </w:r>
            <w:r w:rsidRPr="00F32602">
              <w:rPr>
                <w:rFonts w:eastAsia="VNI-Times"/>
                <w:spacing w:val="-6"/>
              </w:rPr>
              <w:t>=k.i=5.10</w:t>
            </w:r>
            <w:r w:rsidRPr="00F32602">
              <w:rPr>
                <w:rFonts w:eastAsia="VNI-Times"/>
                <w:spacing w:val="-6"/>
                <w:vertAlign w:val="superscript"/>
              </w:rPr>
              <w:t>-3</w:t>
            </w:r>
            <w:r w:rsidRPr="00F32602">
              <w:rPr>
                <w:rFonts w:eastAsia="VNI-Times"/>
                <w:spacing w:val="-6"/>
              </w:rPr>
              <w:t>(m)</w:t>
            </w:r>
          </w:p>
          <w:p w14:paraId="6288FA3F" w14:textId="77777777" w:rsidR="00D70ADD" w:rsidRPr="00F32602" w:rsidRDefault="00D70ADD" w:rsidP="00F32602">
            <w:pPr>
              <w:rPr>
                <w:rFonts w:eastAsia="VNI-Times"/>
                <w:spacing w:val="-6"/>
              </w:rPr>
            </w:pPr>
            <w:r w:rsidRPr="00F32602">
              <w:rPr>
                <w:rFonts w:eastAsia="VNI-Times"/>
                <w:spacing w:val="-6"/>
              </w:rPr>
              <w:t>- Vân tối thứ 7 k=6: x</w:t>
            </w:r>
            <w:r w:rsidRPr="00F32602">
              <w:rPr>
                <w:rFonts w:eastAsia="VNI-Times"/>
                <w:spacing w:val="-6"/>
                <w:vertAlign w:val="subscript"/>
              </w:rPr>
              <w:t>t</w:t>
            </w:r>
            <w:r w:rsidRPr="00F32602">
              <w:rPr>
                <w:rFonts w:eastAsia="VNI-Times"/>
                <w:spacing w:val="-6"/>
              </w:rPr>
              <w:t>=(k+1/2)i= 6.5.10</w:t>
            </w:r>
            <w:r w:rsidRPr="00F32602">
              <w:rPr>
                <w:rFonts w:eastAsia="VNI-Times"/>
                <w:spacing w:val="-6"/>
                <w:vertAlign w:val="superscript"/>
              </w:rPr>
              <w:t>-3</w:t>
            </w:r>
            <w:r w:rsidRPr="00F32602">
              <w:rPr>
                <w:rFonts w:eastAsia="VNI-Times"/>
                <w:spacing w:val="-6"/>
              </w:rPr>
              <w:t xml:space="preserve"> (m)</w:t>
            </w:r>
          </w:p>
          <w:p w14:paraId="3BF51C5A" w14:textId="77777777" w:rsidR="00C23BD3" w:rsidRPr="00F32602" w:rsidRDefault="00C23BD3" w:rsidP="00F32602">
            <w:pPr>
              <w:rPr>
                <w:rFonts w:eastAsia="VNI-Times"/>
                <w:spacing w:val="-6"/>
              </w:rPr>
            </w:pPr>
            <w:r w:rsidRPr="00F32602">
              <w:rPr>
                <w:rFonts w:eastAsia="VNI-Times"/>
                <w:spacing w:val="-6"/>
              </w:rPr>
              <w:t xml:space="preserve">d. </w:t>
            </w:r>
          </w:p>
          <w:p w14:paraId="454D7DE4" w14:textId="77777777" w:rsidR="00C23BD3" w:rsidRPr="00F32602" w:rsidRDefault="00C23BD3" w:rsidP="00F32602">
            <w:pPr>
              <w:rPr>
                <w:rFonts w:eastAsia="VNI-Times"/>
                <w:spacing w:val="-6"/>
              </w:rPr>
            </w:pPr>
            <w:r w:rsidRPr="00F32602">
              <w:rPr>
                <w:rFonts w:eastAsia="VNI-Times"/>
                <w:spacing w:val="-6"/>
              </w:rPr>
              <w:t xml:space="preserve">       x</w:t>
            </w:r>
            <w:r w:rsidRPr="00F32602">
              <w:rPr>
                <w:rFonts w:eastAsia="VNI-Times"/>
                <w:spacing w:val="-6"/>
                <w:vertAlign w:val="subscript"/>
              </w:rPr>
              <w:t>1</w:t>
            </w:r>
            <w:r w:rsidRPr="00F32602">
              <w:rPr>
                <w:rFonts w:eastAsia="VNI-Times"/>
                <w:spacing w:val="-6"/>
              </w:rPr>
              <w:t>=x</w:t>
            </w:r>
            <w:r w:rsidRPr="00F32602">
              <w:rPr>
                <w:rFonts w:eastAsia="VNI-Times"/>
                <w:spacing w:val="-6"/>
                <w:vertAlign w:val="subscript"/>
              </w:rPr>
              <w:t>2</w:t>
            </w:r>
          </w:p>
          <w:p w14:paraId="48E35B76" w14:textId="77777777" w:rsidR="00C23BD3" w:rsidRPr="00F32602" w:rsidRDefault="00C23BD3" w:rsidP="00F32602">
            <w:pPr>
              <w:rPr>
                <w:rFonts w:eastAsia="VNI-Times"/>
                <w:spacing w:val="-6"/>
              </w:rPr>
            </w:pPr>
            <w:r w:rsidRPr="00F32602">
              <w:rPr>
                <w:rFonts w:eastAsia="VNI-Times"/>
                <w:spacing w:val="-6"/>
              </w:rPr>
              <w:t>=&gt; k</w:t>
            </w:r>
            <w:r w:rsidRPr="00F32602">
              <w:rPr>
                <w:rFonts w:eastAsia="VNI-Times"/>
                <w:spacing w:val="-6"/>
                <w:vertAlign w:val="subscript"/>
              </w:rPr>
              <w:t>1</w:t>
            </w:r>
            <w:r w:rsidRPr="00F32602">
              <w:rPr>
                <w:rFonts w:eastAsia="VNI-Times"/>
                <w:spacing w:val="-6"/>
              </w:rPr>
              <w:t>i</w:t>
            </w:r>
            <w:r w:rsidRPr="00F32602">
              <w:rPr>
                <w:rFonts w:eastAsia="VNI-Times"/>
                <w:spacing w:val="-6"/>
                <w:vertAlign w:val="subscript"/>
              </w:rPr>
              <w:t>1</w:t>
            </w:r>
            <w:r w:rsidRPr="00F32602">
              <w:rPr>
                <w:rFonts w:eastAsia="VNI-Times"/>
                <w:spacing w:val="-6"/>
              </w:rPr>
              <w:t>=k</w:t>
            </w:r>
            <w:r w:rsidRPr="00F32602">
              <w:rPr>
                <w:rFonts w:eastAsia="VNI-Times"/>
                <w:spacing w:val="-6"/>
                <w:vertAlign w:val="subscript"/>
              </w:rPr>
              <w:t>2</w:t>
            </w:r>
            <w:r w:rsidRPr="00F32602">
              <w:rPr>
                <w:rFonts w:eastAsia="VNI-Times"/>
                <w:spacing w:val="-6"/>
              </w:rPr>
              <w:t>i</w:t>
            </w:r>
            <w:r w:rsidRPr="00F32602">
              <w:rPr>
                <w:rFonts w:eastAsia="VNI-Times"/>
                <w:spacing w:val="-6"/>
                <w:vertAlign w:val="subscript"/>
              </w:rPr>
              <w:t>2</w:t>
            </w:r>
          </w:p>
          <w:p w14:paraId="55388A38" w14:textId="77777777" w:rsidR="00C23BD3" w:rsidRPr="00F32602" w:rsidRDefault="00C23BD3" w:rsidP="00F32602">
            <w:pPr>
              <w:rPr>
                <w:rFonts w:eastAsia="VNI-Times"/>
                <w:spacing w:val="-6"/>
              </w:rPr>
            </w:pPr>
            <w:r w:rsidRPr="00F32602">
              <w:rPr>
                <w:rFonts w:eastAsia="VNI-Times"/>
                <w:spacing w:val="-6"/>
              </w:rPr>
              <w:t xml:space="preserve">=&gt; </w:t>
            </w:r>
            <m:oMath>
              <m:sSub>
                <m:sSubPr>
                  <m:ctrlPr>
                    <w:rPr>
                      <w:rFonts w:ascii="Cambria Math" w:eastAsia="VNI-Times" w:hAnsi="Cambria Math"/>
                      <w:i/>
                      <w:spacing w:val="-6"/>
                    </w:rPr>
                  </m:ctrlPr>
                </m:sSubPr>
                <m:e>
                  <m:r>
                    <w:rPr>
                      <w:rFonts w:ascii="Cambria Math" w:eastAsia="VNI-Times" w:hAnsi="Cambria Math"/>
                      <w:spacing w:val="-6"/>
                    </w:rPr>
                    <m:t>k</m:t>
                  </m:r>
                </m:e>
                <m:sub>
                  <m:r>
                    <w:rPr>
                      <w:rFonts w:ascii="Cambria Math" w:eastAsia="VNI-Times" w:hAnsi="Cambria Math"/>
                      <w:spacing w:val="-6"/>
                    </w:rPr>
                    <m:t>1</m:t>
                  </m:r>
                </m:sub>
              </m:sSub>
              <m:f>
                <m:fPr>
                  <m:ctrlPr>
                    <w:rPr>
                      <w:rFonts w:ascii="Cambria Math" w:eastAsia="VNI-Times" w:hAnsi="Cambria Math"/>
                      <w:i/>
                      <w:spacing w:val="-6"/>
                    </w:rPr>
                  </m:ctrlPr>
                </m:fPr>
                <m:num>
                  <m:sSub>
                    <m:sSubPr>
                      <m:ctrlPr>
                        <w:rPr>
                          <w:rFonts w:ascii="Cambria Math" w:eastAsia="VNI-Times" w:hAnsi="Cambria Math"/>
                          <w:i/>
                          <w:spacing w:val="-6"/>
                        </w:rPr>
                      </m:ctrlPr>
                    </m:sSubPr>
                    <m:e>
                      <m:r>
                        <w:rPr>
                          <w:rFonts w:ascii="Cambria Math" w:eastAsia="VNI-Times" w:hAnsi="Cambria Math"/>
                          <w:i/>
                          <w:spacing w:val="-6"/>
                        </w:rPr>
                        <w:sym w:font="Symbol" w:char="F06C"/>
                      </m:r>
                      <m:r>
                        <w:rPr>
                          <w:rFonts w:ascii="Cambria Math" w:eastAsia="VNI-Times" w:hAnsi="Cambria Math"/>
                          <w:spacing w:val="-6"/>
                        </w:rPr>
                        <m:t>.</m:t>
                      </m:r>
                    </m:e>
                    <m:sub>
                      <m:r>
                        <w:rPr>
                          <w:rFonts w:ascii="Cambria Math" w:eastAsia="VNI-Times" w:hAnsi="Cambria Math"/>
                          <w:spacing w:val="-6"/>
                        </w:rPr>
                        <m:t>1</m:t>
                      </m:r>
                    </m:sub>
                  </m:sSub>
                  <m:r>
                    <w:rPr>
                      <w:rFonts w:ascii="Cambria Math" w:eastAsia="VNI-Times" w:hAnsi="Cambria Math"/>
                      <w:spacing w:val="-6"/>
                    </w:rPr>
                    <m:t>D</m:t>
                  </m:r>
                </m:num>
                <m:den>
                  <m:r>
                    <w:rPr>
                      <w:rFonts w:ascii="Cambria Math" w:eastAsia="VNI-Times" w:hAnsi="Cambria Math"/>
                      <w:spacing w:val="-6"/>
                    </w:rPr>
                    <m:t>a</m:t>
                  </m:r>
                </m:den>
              </m:f>
              <m:r>
                <w:rPr>
                  <w:rFonts w:ascii="Cambria Math" w:eastAsia="VNI-Times" w:hAnsi="Cambria Math"/>
                  <w:spacing w:val="-6"/>
                </w:rPr>
                <m:t>=</m:t>
              </m:r>
              <m:sSub>
                <m:sSubPr>
                  <m:ctrlPr>
                    <w:rPr>
                      <w:rFonts w:ascii="Cambria Math" w:eastAsia="VNI-Times" w:hAnsi="Cambria Math"/>
                      <w:i/>
                      <w:spacing w:val="-6"/>
                    </w:rPr>
                  </m:ctrlPr>
                </m:sSubPr>
                <m:e>
                  <m:r>
                    <w:rPr>
                      <w:rFonts w:ascii="Cambria Math" w:eastAsia="VNI-Times" w:hAnsi="Cambria Math"/>
                      <w:spacing w:val="-6"/>
                    </w:rPr>
                    <m:t>k</m:t>
                  </m:r>
                </m:e>
                <m:sub>
                  <m:r>
                    <w:rPr>
                      <w:rFonts w:ascii="Cambria Math" w:eastAsia="VNI-Times" w:hAnsi="Cambria Math"/>
                      <w:spacing w:val="-6"/>
                    </w:rPr>
                    <m:t>2</m:t>
                  </m:r>
                </m:sub>
              </m:sSub>
              <m:f>
                <m:fPr>
                  <m:ctrlPr>
                    <w:rPr>
                      <w:rFonts w:ascii="Cambria Math" w:eastAsia="VNI-Times" w:hAnsi="Cambria Math"/>
                      <w:i/>
                      <w:spacing w:val="-6"/>
                    </w:rPr>
                  </m:ctrlPr>
                </m:fPr>
                <m:num>
                  <m:sSub>
                    <m:sSubPr>
                      <m:ctrlPr>
                        <w:rPr>
                          <w:rFonts w:ascii="Cambria Math" w:eastAsia="VNI-Times" w:hAnsi="Cambria Math"/>
                          <w:i/>
                          <w:spacing w:val="-6"/>
                        </w:rPr>
                      </m:ctrlPr>
                    </m:sSubPr>
                    <m:e>
                      <m:r>
                        <w:rPr>
                          <w:rFonts w:ascii="Cambria Math" w:eastAsia="VNI-Times" w:hAnsi="Cambria Math"/>
                          <w:i/>
                          <w:spacing w:val="-6"/>
                        </w:rPr>
                        <w:sym w:font="Symbol" w:char="F06C"/>
                      </m:r>
                      <m:r>
                        <w:rPr>
                          <w:rFonts w:ascii="Cambria Math" w:eastAsia="VNI-Times" w:hAnsi="Cambria Math"/>
                          <w:spacing w:val="-6"/>
                        </w:rPr>
                        <m:t>.</m:t>
                      </m:r>
                    </m:e>
                    <m:sub>
                      <m:r>
                        <w:rPr>
                          <w:rFonts w:ascii="Cambria Math" w:eastAsia="VNI-Times" w:hAnsi="Cambria Math"/>
                          <w:spacing w:val="-6"/>
                        </w:rPr>
                        <m:t>2</m:t>
                      </m:r>
                    </m:sub>
                  </m:sSub>
                  <m:r>
                    <w:rPr>
                      <w:rFonts w:ascii="Cambria Math" w:eastAsia="VNI-Times" w:hAnsi="Cambria Math"/>
                      <w:spacing w:val="-6"/>
                    </w:rPr>
                    <m:t>D</m:t>
                  </m:r>
                </m:num>
                <m:den>
                  <m:r>
                    <w:rPr>
                      <w:rFonts w:ascii="Cambria Math" w:eastAsia="VNI-Times" w:hAnsi="Cambria Math"/>
                      <w:spacing w:val="-6"/>
                    </w:rPr>
                    <m:t>a</m:t>
                  </m:r>
                </m:den>
              </m:f>
            </m:oMath>
          </w:p>
          <w:p w14:paraId="751B63B4" w14:textId="77777777" w:rsidR="00C23BD3" w:rsidRPr="00F32602" w:rsidRDefault="00C23BD3" w:rsidP="00F32602">
            <w:pPr>
              <w:rPr>
                <w:rFonts w:eastAsia="VNI-Times"/>
                <w:spacing w:val="-6"/>
              </w:rPr>
            </w:pPr>
            <w:r w:rsidRPr="00F32602">
              <w:rPr>
                <w:rFonts w:eastAsia="VNI-Times"/>
                <w:spacing w:val="-6"/>
              </w:rPr>
              <w:t xml:space="preserve">=&gt; 12.0,6,10-6 = 10. </w:t>
            </w:r>
            <w:r w:rsidRPr="00F32602">
              <w:rPr>
                <w:rFonts w:eastAsia="VNI-Times"/>
                <w:spacing w:val="-6"/>
              </w:rPr>
              <w:sym w:font="Symbol" w:char="F06C"/>
            </w:r>
            <w:r w:rsidRPr="00F32602">
              <w:rPr>
                <w:rFonts w:eastAsia="VNI-Times"/>
                <w:spacing w:val="-6"/>
              </w:rPr>
              <w:t>’</w:t>
            </w:r>
          </w:p>
          <w:p w14:paraId="36CCD6AB" w14:textId="77777777" w:rsidR="00C23BD3" w:rsidRPr="00F32602" w:rsidRDefault="00C23BD3" w:rsidP="00F32602">
            <w:pPr>
              <w:rPr>
                <w:rFonts w:eastAsia="VNI-Times"/>
                <w:spacing w:val="-6"/>
              </w:rPr>
            </w:pPr>
            <w:r w:rsidRPr="00F32602">
              <w:rPr>
                <w:rFonts w:eastAsia="VNI-Times"/>
                <w:spacing w:val="-6"/>
              </w:rPr>
              <w:t xml:space="preserve">=&gt; </w:t>
            </w:r>
            <w:r w:rsidRPr="00F32602">
              <w:rPr>
                <w:rFonts w:eastAsia="VNI-Times"/>
                <w:spacing w:val="-6"/>
              </w:rPr>
              <w:sym w:font="Symbol" w:char="F06C"/>
            </w:r>
            <w:r w:rsidRPr="00F32602">
              <w:rPr>
                <w:rFonts w:eastAsia="VNI-Times"/>
                <w:spacing w:val="-6"/>
              </w:rPr>
              <w:t>’=0,72.10</w:t>
            </w:r>
            <w:r w:rsidRPr="00F32602">
              <w:rPr>
                <w:rFonts w:eastAsia="VNI-Times"/>
                <w:spacing w:val="-6"/>
                <w:vertAlign w:val="superscript"/>
              </w:rPr>
              <w:t>-6</w:t>
            </w:r>
            <w:r w:rsidRPr="00F32602">
              <w:rPr>
                <w:rFonts w:eastAsia="VNI-Times"/>
                <w:spacing w:val="-6"/>
              </w:rPr>
              <w:t>(m)</w:t>
            </w:r>
          </w:p>
        </w:tc>
        <w:tc>
          <w:tcPr>
            <w:tcW w:w="992" w:type="dxa"/>
          </w:tcPr>
          <w:p w14:paraId="6B5435B6" w14:textId="77777777" w:rsidR="008C6DAD" w:rsidRPr="00F32602" w:rsidRDefault="008C6DAD" w:rsidP="00F32602">
            <w:pPr>
              <w:rPr>
                <w:rFonts w:eastAsia="VNI-Times"/>
                <w:spacing w:val="-6"/>
              </w:rPr>
            </w:pPr>
            <w:r w:rsidRPr="00F32602">
              <w:rPr>
                <w:rFonts w:eastAsia="VNI-Times"/>
                <w:spacing w:val="-6"/>
              </w:rPr>
              <w:t>0,25x2</w:t>
            </w:r>
          </w:p>
          <w:p w14:paraId="189D6DEC" w14:textId="77777777" w:rsidR="008C6DAD" w:rsidRPr="00F32602" w:rsidRDefault="008C6DAD" w:rsidP="00F32602">
            <w:pPr>
              <w:rPr>
                <w:rFonts w:eastAsia="VNI-Times"/>
                <w:spacing w:val="-6"/>
              </w:rPr>
            </w:pPr>
            <w:r w:rsidRPr="00F32602">
              <w:rPr>
                <w:rFonts w:eastAsia="VNI-Times"/>
                <w:spacing w:val="-6"/>
              </w:rPr>
              <w:t>0,25</w:t>
            </w:r>
          </w:p>
          <w:p w14:paraId="6A8EB24D" w14:textId="77777777" w:rsidR="00744233" w:rsidRPr="00F32602" w:rsidRDefault="00744233" w:rsidP="00F32602">
            <w:pPr>
              <w:rPr>
                <w:rFonts w:eastAsia="VNI-Times"/>
                <w:spacing w:val="-6"/>
              </w:rPr>
            </w:pPr>
            <w:r w:rsidRPr="00F32602">
              <w:rPr>
                <w:rFonts w:eastAsia="VNI-Times"/>
                <w:spacing w:val="-6"/>
              </w:rPr>
              <w:t>0,25</w:t>
            </w:r>
          </w:p>
          <w:p w14:paraId="7F5B1D51" w14:textId="77777777" w:rsidR="00744233" w:rsidRPr="00F32602" w:rsidRDefault="00744233" w:rsidP="00F32602">
            <w:pPr>
              <w:rPr>
                <w:rFonts w:eastAsia="VNI-Times"/>
                <w:spacing w:val="-6"/>
              </w:rPr>
            </w:pPr>
          </w:p>
          <w:p w14:paraId="6580BB76" w14:textId="77777777" w:rsidR="00744233" w:rsidRPr="00F32602" w:rsidRDefault="00744233" w:rsidP="00F32602">
            <w:pPr>
              <w:rPr>
                <w:rFonts w:eastAsia="VNI-Times"/>
                <w:spacing w:val="-6"/>
              </w:rPr>
            </w:pPr>
            <w:r w:rsidRPr="00F32602">
              <w:rPr>
                <w:rFonts w:eastAsia="VNI-Times"/>
                <w:spacing w:val="-6"/>
              </w:rPr>
              <w:t>0,25x2</w:t>
            </w:r>
          </w:p>
          <w:p w14:paraId="16A494A2" w14:textId="77777777" w:rsidR="00744233" w:rsidRPr="00F32602" w:rsidRDefault="00744233" w:rsidP="00F32602">
            <w:pPr>
              <w:rPr>
                <w:rFonts w:eastAsia="VNI-Times"/>
                <w:spacing w:val="-6"/>
              </w:rPr>
            </w:pPr>
          </w:p>
          <w:p w14:paraId="42E6BA82" w14:textId="77777777" w:rsidR="00744233" w:rsidRPr="00F32602" w:rsidRDefault="00744233" w:rsidP="00F32602">
            <w:pPr>
              <w:rPr>
                <w:rFonts w:eastAsia="VNI-Times"/>
                <w:spacing w:val="-6"/>
              </w:rPr>
            </w:pPr>
            <w:r w:rsidRPr="00F32602">
              <w:rPr>
                <w:rFonts w:eastAsia="VNI-Times"/>
                <w:spacing w:val="-6"/>
              </w:rPr>
              <w:t>0,25x2</w:t>
            </w:r>
          </w:p>
          <w:p w14:paraId="288DD4C9" w14:textId="77777777" w:rsidR="00744233" w:rsidRPr="00F32602" w:rsidRDefault="00744233" w:rsidP="00F32602">
            <w:pPr>
              <w:rPr>
                <w:rFonts w:eastAsia="VNI-Times"/>
                <w:spacing w:val="-6"/>
              </w:rPr>
            </w:pPr>
          </w:p>
          <w:p w14:paraId="6428E867" w14:textId="77777777" w:rsidR="00744233" w:rsidRPr="00F32602" w:rsidRDefault="00744233" w:rsidP="00F32602">
            <w:pPr>
              <w:rPr>
                <w:rFonts w:eastAsia="VNI-Times"/>
                <w:spacing w:val="-6"/>
              </w:rPr>
            </w:pPr>
          </w:p>
          <w:p w14:paraId="106898E7" w14:textId="77777777" w:rsidR="00744233" w:rsidRPr="00F32602" w:rsidRDefault="00744233" w:rsidP="00F32602">
            <w:pPr>
              <w:rPr>
                <w:rFonts w:eastAsia="VNI-Times"/>
                <w:spacing w:val="-6"/>
              </w:rPr>
            </w:pPr>
            <w:r w:rsidRPr="00F32602">
              <w:rPr>
                <w:rFonts w:eastAsia="VNI-Times"/>
                <w:spacing w:val="-6"/>
              </w:rPr>
              <w:t>0,25</w:t>
            </w:r>
          </w:p>
          <w:p w14:paraId="17BE9576" w14:textId="77777777" w:rsidR="00744233" w:rsidRPr="00F32602" w:rsidRDefault="00744233" w:rsidP="00F32602">
            <w:pPr>
              <w:rPr>
                <w:rFonts w:eastAsia="VNI-Times"/>
                <w:spacing w:val="-6"/>
              </w:rPr>
            </w:pPr>
          </w:p>
          <w:p w14:paraId="0578848C" w14:textId="77777777" w:rsidR="00744233" w:rsidRPr="00F32602" w:rsidRDefault="00744233" w:rsidP="00F32602">
            <w:pPr>
              <w:rPr>
                <w:rFonts w:eastAsia="VNI-Times"/>
                <w:spacing w:val="-6"/>
              </w:rPr>
            </w:pPr>
          </w:p>
          <w:p w14:paraId="7B819691" w14:textId="77777777" w:rsidR="00744233" w:rsidRPr="00F32602" w:rsidRDefault="00744233" w:rsidP="00F32602">
            <w:pPr>
              <w:rPr>
                <w:rFonts w:eastAsia="VNI-Times"/>
                <w:spacing w:val="-6"/>
              </w:rPr>
            </w:pPr>
            <w:r w:rsidRPr="00F32602">
              <w:rPr>
                <w:rFonts w:eastAsia="VNI-Times"/>
                <w:spacing w:val="-6"/>
              </w:rPr>
              <w:t>0,25</w:t>
            </w:r>
          </w:p>
        </w:tc>
      </w:tr>
      <w:tr w:rsidR="00124E25" w:rsidRPr="00F32602" w14:paraId="66B24A3F" w14:textId="77777777" w:rsidTr="00F32602">
        <w:tc>
          <w:tcPr>
            <w:tcW w:w="988" w:type="dxa"/>
          </w:tcPr>
          <w:p w14:paraId="2E718FA4" w14:textId="77777777" w:rsidR="008C6DAD" w:rsidRPr="00F32602" w:rsidRDefault="008C6DAD" w:rsidP="00F32602">
            <w:pPr>
              <w:rPr>
                <w:rFonts w:eastAsia="Calibri"/>
                <w:b/>
                <w:spacing w:val="-6"/>
              </w:rPr>
            </w:pPr>
            <w:r w:rsidRPr="00F32602">
              <w:rPr>
                <w:rFonts w:eastAsia="VNI-Times"/>
                <w:b/>
                <w:spacing w:val="-6"/>
              </w:rPr>
              <w:t xml:space="preserve">Câu </w:t>
            </w:r>
            <w:r w:rsidR="00744233" w:rsidRPr="00F32602">
              <w:rPr>
                <w:rFonts w:eastAsia="VNI-Times"/>
                <w:b/>
                <w:spacing w:val="-6"/>
              </w:rPr>
              <w:t>8</w:t>
            </w:r>
            <w:r w:rsidRPr="00F32602">
              <w:rPr>
                <w:rFonts w:eastAsia="VNI-Times"/>
                <w:b/>
                <w:spacing w:val="-6"/>
              </w:rPr>
              <w:t xml:space="preserve">: </w:t>
            </w:r>
            <w:r w:rsidR="00744233" w:rsidRPr="00F32602">
              <w:rPr>
                <w:rFonts w:eastAsia="VNI-Times"/>
                <w:b/>
                <w:spacing w:val="-6"/>
              </w:rPr>
              <w:t>2</w:t>
            </w:r>
            <w:r w:rsidRPr="00F32602">
              <w:rPr>
                <w:rFonts w:eastAsia="VNI-Times"/>
                <w:b/>
                <w:spacing w:val="-6"/>
              </w:rPr>
              <w:t xml:space="preserve">,0đ </w:t>
            </w:r>
          </w:p>
          <w:p w14:paraId="55A04751" w14:textId="77777777" w:rsidR="008C6DAD" w:rsidRPr="00F32602" w:rsidRDefault="008C6DAD" w:rsidP="00F32602">
            <w:pPr>
              <w:rPr>
                <w:rFonts w:eastAsia="VNI-Times"/>
                <w:b/>
                <w:spacing w:val="-6"/>
              </w:rPr>
            </w:pPr>
          </w:p>
        </w:tc>
        <w:tc>
          <w:tcPr>
            <w:tcW w:w="7796" w:type="dxa"/>
          </w:tcPr>
          <w:p w14:paraId="00DCC5DF" w14:textId="77777777" w:rsidR="008C6DAD" w:rsidRPr="00F32602" w:rsidRDefault="009D5269" w:rsidP="00F32602">
            <w:pPr>
              <w:rPr>
                <w:rFonts w:eastAsia="VNI-Times"/>
                <w:spacing w:val="-6"/>
              </w:rPr>
            </w:pPr>
            <w:r w:rsidRPr="00F32602">
              <w:rPr>
                <w:rFonts w:eastAsia="VNI-Times"/>
                <w:spacing w:val="-6"/>
              </w:rPr>
              <w:t>a. số bụng n=4</w:t>
            </w:r>
          </w:p>
          <w:p w14:paraId="309FAE84" w14:textId="77777777" w:rsidR="009D5269" w:rsidRPr="00F32602" w:rsidRDefault="009D5269" w:rsidP="00F32602">
            <w:pPr>
              <w:rPr>
                <w:rFonts w:eastAsia="VNI-Times"/>
                <w:spacing w:val="-6"/>
              </w:rPr>
            </w:pPr>
            <w:r w:rsidRPr="00F32602">
              <w:rPr>
                <w:rFonts w:eastAsia="VNI-Times"/>
                <w:spacing w:val="-6"/>
              </w:rPr>
              <w:t>L=n</w:t>
            </w:r>
            <m:oMath>
              <m:f>
                <m:fPr>
                  <m:ctrlPr>
                    <w:rPr>
                      <w:rFonts w:ascii="Cambria Math" w:eastAsia="VNI-Times" w:hAnsi="Cambria Math"/>
                      <w:i/>
                      <w:spacing w:val="-6"/>
                    </w:rPr>
                  </m:ctrlPr>
                </m:fPr>
                <m:num>
                  <m:r>
                    <w:rPr>
                      <w:rFonts w:ascii="Cambria Math" w:eastAsia="VNI-Times" w:hAnsi="Cambria Math"/>
                      <w:i/>
                      <w:spacing w:val="-6"/>
                    </w:rPr>
                    <w:sym w:font="Symbol" w:char="F06C"/>
                  </m:r>
                </m:num>
                <m:den>
                  <m:r>
                    <w:rPr>
                      <w:rFonts w:ascii="Cambria Math" w:eastAsia="VNI-Times" w:hAnsi="Cambria Math"/>
                      <w:spacing w:val="-6"/>
                    </w:rPr>
                    <m:t>2</m:t>
                  </m:r>
                </m:den>
              </m:f>
            </m:oMath>
            <w:r w:rsidRPr="00F32602">
              <w:rPr>
                <w:rFonts w:eastAsia="VNI-Times"/>
                <w:spacing w:val="-6"/>
              </w:rPr>
              <w:t xml:space="preserve">=&gt; </w:t>
            </w:r>
            <w:r w:rsidRPr="00F32602">
              <w:rPr>
                <w:rFonts w:eastAsia="VNI-Times"/>
                <w:spacing w:val="-6"/>
              </w:rPr>
              <w:sym w:font="Symbol" w:char="F06C"/>
            </w:r>
            <w:r w:rsidRPr="00F32602">
              <w:rPr>
                <w:rFonts w:eastAsia="VNI-Times"/>
                <w:spacing w:val="-6"/>
              </w:rPr>
              <w:t>=2.L/n=0,5 (m)</w:t>
            </w:r>
          </w:p>
          <w:p w14:paraId="78F6C1C3" w14:textId="77777777" w:rsidR="009D5269" w:rsidRPr="00F32602" w:rsidRDefault="009D5269" w:rsidP="00F32602">
            <w:pPr>
              <w:rPr>
                <w:rFonts w:eastAsia="VNI-Times"/>
                <w:spacing w:val="-6"/>
              </w:rPr>
            </w:pPr>
            <w:r w:rsidRPr="00F32602">
              <w:rPr>
                <w:rFonts w:eastAsia="VNI-Times"/>
                <w:spacing w:val="-6"/>
              </w:rPr>
              <w:t xml:space="preserve">b. </w:t>
            </w:r>
            <w:r w:rsidRPr="00F32602">
              <w:rPr>
                <w:rFonts w:eastAsia="VNI-Times"/>
                <w:spacing w:val="-6"/>
              </w:rPr>
              <w:sym w:font="Symbol" w:char="F06C"/>
            </w:r>
            <w:r w:rsidRPr="00F32602">
              <w:rPr>
                <w:rFonts w:eastAsia="VNI-Times"/>
                <w:spacing w:val="-6"/>
              </w:rPr>
              <w:t xml:space="preserve">=v/f =&gt; v= </w:t>
            </w:r>
            <w:r w:rsidRPr="00F32602">
              <w:rPr>
                <w:rFonts w:eastAsia="VNI-Times"/>
                <w:spacing w:val="-6"/>
              </w:rPr>
              <w:sym w:font="Symbol" w:char="F06C"/>
            </w:r>
            <w:r w:rsidRPr="00F32602">
              <w:rPr>
                <w:rFonts w:eastAsia="VNI-Times"/>
                <w:spacing w:val="-6"/>
              </w:rPr>
              <w:t xml:space="preserve">.f= 12,5 (m/s) </w:t>
            </w:r>
          </w:p>
          <w:p w14:paraId="2D7449F1" w14:textId="77777777" w:rsidR="009D5269" w:rsidRPr="00F32602" w:rsidRDefault="009D5269" w:rsidP="00F32602">
            <w:pPr>
              <w:rPr>
                <w:rFonts w:eastAsia="VNI-Times"/>
                <w:spacing w:val="-6"/>
              </w:rPr>
            </w:pPr>
            <w:r w:rsidRPr="00F32602">
              <w:rPr>
                <w:rFonts w:eastAsia="VNI-Times"/>
                <w:spacing w:val="-6"/>
              </w:rPr>
              <w:t xml:space="preserve">c. d= </w:t>
            </w:r>
            <w:r w:rsidRPr="00F32602">
              <w:rPr>
                <w:rFonts w:eastAsia="VNI-Times"/>
                <w:spacing w:val="-6"/>
              </w:rPr>
              <w:sym w:font="Symbol" w:char="F06C"/>
            </w:r>
            <w:r w:rsidRPr="00F32602">
              <w:rPr>
                <w:rFonts w:eastAsia="VNI-Times"/>
                <w:spacing w:val="-6"/>
              </w:rPr>
              <w:t>/4 = 0,125 (m)</w:t>
            </w:r>
          </w:p>
          <w:p w14:paraId="61457A97" w14:textId="77777777" w:rsidR="009D5269" w:rsidRPr="00F32602" w:rsidRDefault="009D5269" w:rsidP="00F32602">
            <w:pPr>
              <w:rPr>
                <w:rFonts w:eastAsia="VNI-Times"/>
                <w:spacing w:val="-6"/>
              </w:rPr>
            </w:pPr>
          </w:p>
        </w:tc>
        <w:tc>
          <w:tcPr>
            <w:tcW w:w="992" w:type="dxa"/>
          </w:tcPr>
          <w:p w14:paraId="417CDD1B" w14:textId="77777777" w:rsidR="008C6DAD" w:rsidRPr="00F32602" w:rsidRDefault="008C6DAD" w:rsidP="00F32602">
            <w:pPr>
              <w:rPr>
                <w:rFonts w:eastAsia="VNI-Times"/>
                <w:spacing w:val="-6"/>
              </w:rPr>
            </w:pPr>
            <w:r w:rsidRPr="00F32602">
              <w:rPr>
                <w:rFonts w:eastAsia="VNI-Times"/>
                <w:spacing w:val="-6"/>
              </w:rPr>
              <w:t>0,25</w:t>
            </w:r>
          </w:p>
          <w:p w14:paraId="6E3B1E03" w14:textId="77777777" w:rsidR="008C6DAD" w:rsidRPr="00F32602" w:rsidRDefault="008C6DAD" w:rsidP="00F32602">
            <w:pPr>
              <w:rPr>
                <w:rFonts w:eastAsia="VNI-Times"/>
                <w:spacing w:val="-6"/>
              </w:rPr>
            </w:pPr>
            <w:r w:rsidRPr="00F32602">
              <w:rPr>
                <w:rFonts w:eastAsia="VNI-Times"/>
                <w:spacing w:val="-6"/>
              </w:rPr>
              <w:t>0,25x</w:t>
            </w:r>
            <w:r w:rsidR="00124E25" w:rsidRPr="00F32602">
              <w:rPr>
                <w:rFonts w:eastAsia="VNI-Times"/>
                <w:spacing w:val="-6"/>
              </w:rPr>
              <w:t>3</w:t>
            </w:r>
          </w:p>
          <w:p w14:paraId="6CFB44AF" w14:textId="77777777" w:rsidR="008C6DAD" w:rsidRPr="00F32602" w:rsidRDefault="008C6DAD" w:rsidP="00F32602">
            <w:pPr>
              <w:rPr>
                <w:rFonts w:eastAsia="VNI-Times"/>
                <w:spacing w:val="-6"/>
              </w:rPr>
            </w:pPr>
          </w:p>
          <w:p w14:paraId="7E86E77B" w14:textId="77777777" w:rsidR="008C6DAD" w:rsidRPr="00F32602" w:rsidRDefault="009D5269" w:rsidP="00F32602">
            <w:pPr>
              <w:rPr>
                <w:rFonts w:eastAsia="VNI-Times"/>
                <w:spacing w:val="-6"/>
              </w:rPr>
            </w:pPr>
            <w:r w:rsidRPr="00F32602">
              <w:rPr>
                <w:rFonts w:eastAsia="VNI-Times"/>
                <w:spacing w:val="-6"/>
              </w:rPr>
              <w:t>0,25x2</w:t>
            </w:r>
          </w:p>
          <w:p w14:paraId="186B47E8" w14:textId="77777777" w:rsidR="008C6DAD" w:rsidRPr="00F32602" w:rsidRDefault="008C6DAD" w:rsidP="00F32602">
            <w:pPr>
              <w:rPr>
                <w:rFonts w:eastAsia="VNI-Times"/>
                <w:spacing w:val="-6"/>
              </w:rPr>
            </w:pPr>
            <w:r w:rsidRPr="00F32602">
              <w:rPr>
                <w:rFonts w:eastAsia="VNI-Times"/>
                <w:spacing w:val="-6"/>
              </w:rPr>
              <w:t>0,25</w:t>
            </w:r>
            <w:r w:rsidR="009D5269" w:rsidRPr="00F32602">
              <w:rPr>
                <w:rFonts w:eastAsia="VNI-Times"/>
                <w:spacing w:val="-6"/>
              </w:rPr>
              <w:t>x2</w:t>
            </w:r>
          </w:p>
        </w:tc>
      </w:tr>
    </w:tbl>
    <w:p w14:paraId="60D75137" w14:textId="77777777" w:rsidR="004E6B96" w:rsidRPr="00F32602" w:rsidRDefault="004E6B96" w:rsidP="004E6B96">
      <w:pPr>
        <w:rPr>
          <w:rFonts w:eastAsia="VNI-Times"/>
          <w:spacing w:val="-6"/>
        </w:rPr>
      </w:pPr>
    </w:p>
    <w:p w14:paraId="3F538E43" w14:textId="77777777" w:rsidR="007972FF" w:rsidRPr="00F32602" w:rsidRDefault="007972FF" w:rsidP="00D25126">
      <w:pPr>
        <w:rPr>
          <w:spacing w:val="-6"/>
        </w:rPr>
      </w:pPr>
      <m:oMathPara>
        <m:oMath>
          <m:r>
            <m:rPr>
              <m:sty m:val="p"/>
            </m:rPr>
            <w:rPr>
              <w:rFonts w:ascii="Cambria Math" w:hAnsi="Cambria Math"/>
              <w:spacing w:val="-6"/>
            </w:rPr>
            <w:br/>
          </m:r>
        </m:oMath>
      </m:oMathPara>
    </w:p>
    <w:p w14:paraId="03856DAB" w14:textId="77777777" w:rsidR="007972FF" w:rsidRPr="00F32602" w:rsidRDefault="007972FF" w:rsidP="004E6B96">
      <w:pPr>
        <w:rPr>
          <w:rFonts w:eastAsia="VNI-Times"/>
          <w:spacing w:val="-6"/>
        </w:rPr>
      </w:pPr>
    </w:p>
    <w:p w14:paraId="30CCFDFB" w14:textId="77777777" w:rsidR="00950B9C" w:rsidRPr="00F32602" w:rsidRDefault="00950B9C">
      <w:pPr>
        <w:rPr>
          <w:rFonts w:eastAsia="VNI-Times"/>
          <w:spacing w:val="-6"/>
        </w:rPr>
      </w:pPr>
    </w:p>
    <w:sectPr w:rsidR="00950B9C" w:rsidRPr="00F32602" w:rsidSect="00F32602">
      <w:pgSz w:w="11907" w:h="16840" w:code="9"/>
      <w:pgMar w:top="568" w:right="708"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22D2"/>
    <w:multiLevelType w:val="hybridMultilevel"/>
    <w:tmpl w:val="78281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23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96"/>
    <w:rsid w:val="00082CEB"/>
    <w:rsid w:val="000876FC"/>
    <w:rsid w:val="00124E25"/>
    <w:rsid w:val="0013412F"/>
    <w:rsid w:val="001B0477"/>
    <w:rsid w:val="001B0D27"/>
    <w:rsid w:val="00241594"/>
    <w:rsid w:val="0024726C"/>
    <w:rsid w:val="00275D70"/>
    <w:rsid w:val="0037686B"/>
    <w:rsid w:val="004179B0"/>
    <w:rsid w:val="004606AD"/>
    <w:rsid w:val="004E6B96"/>
    <w:rsid w:val="00596764"/>
    <w:rsid w:val="00735C7A"/>
    <w:rsid w:val="00744233"/>
    <w:rsid w:val="007572A0"/>
    <w:rsid w:val="007972FF"/>
    <w:rsid w:val="007A4A3E"/>
    <w:rsid w:val="008C6DAD"/>
    <w:rsid w:val="008E5AAB"/>
    <w:rsid w:val="00934962"/>
    <w:rsid w:val="00950B9C"/>
    <w:rsid w:val="00960CE7"/>
    <w:rsid w:val="00962309"/>
    <w:rsid w:val="009B5210"/>
    <w:rsid w:val="009D5269"/>
    <w:rsid w:val="00A14B61"/>
    <w:rsid w:val="00A67ED2"/>
    <w:rsid w:val="00AC1F7B"/>
    <w:rsid w:val="00AD18C0"/>
    <w:rsid w:val="00B66A67"/>
    <w:rsid w:val="00C037D8"/>
    <w:rsid w:val="00C23BD3"/>
    <w:rsid w:val="00C374AD"/>
    <w:rsid w:val="00C53164"/>
    <w:rsid w:val="00C6182A"/>
    <w:rsid w:val="00C61C4C"/>
    <w:rsid w:val="00D25126"/>
    <w:rsid w:val="00D52731"/>
    <w:rsid w:val="00D70ADD"/>
    <w:rsid w:val="00D81EDF"/>
    <w:rsid w:val="00DA755B"/>
    <w:rsid w:val="00E72D75"/>
    <w:rsid w:val="00EB6510"/>
    <w:rsid w:val="00F32602"/>
    <w:rsid w:val="00F96CA8"/>
    <w:rsid w:val="00F9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11A2"/>
  <w15:chartTrackingRefBased/>
  <w15:docId w15:val="{19689A08-C1A4-4BD8-8E01-E2DD950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E6B96"/>
    <w:pPr>
      <w:ind w:left="720"/>
    </w:pPr>
  </w:style>
  <w:style w:type="character" w:customStyle="1" w:styleId="ListParagraphChar">
    <w:name w:val="List Paragraph Char"/>
    <w:link w:val="ListParagraph"/>
    <w:qFormat/>
    <w:rsid w:val="004E6B9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1B0D27"/>
    <w:pPr>
      <w:spacing w:before="100" w:beforeAutospacing="1" w:after="100" w:afterAutospacing="1"/>
    </w:pPr>
  </w:style>
  <w:style w:type="character" w:customStyle="1" w:styleId="NormalWebChar">
    <w:name w:val="Normal (Web) Char"/>
    <w:link w:val="NormalWeb"/>
    <w:uiPriority w:val="99"/>
    <w:rsid w:val="001B0D27"/>
    <w:rPr>
      <w:rFonts w:ascii="Times New Roman" w:eastAsia="Times New Roman" w:hAnsi="Times New Roman" w:cs="Times New Roman"/>
      <w:sz w:val="24"/>
      <w:szCs w:val="24"/>
    </w:rPr>
  </w:style>
  <w:style w:type="table" w:styleId="TableGrid">
    <w:name w:val="Table Grid"/>
    <w:basedOn w:val="TableNormal"/>
    <w:uiPriority w:val="39"/>
    <w:rsid w:val="00C5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6510"/>
    <w:rPr>
      <w:color w:val="808080"/>
    </w:rPr>
  </w:style>
  <w:style w:type="character" w:customStyle="1" w:styleId="NoSpacingChar">
    <w:name w:val="No Spacing Char"/>
    <w:link w:val="NoSpacing"/>
    <w:uiPriority w:val="1"/>
    <w:locked/>
    <w:rsid w:val="000876FC"/>
    <w:rPr>
      <w:rFonts w:ascii="Calibri" w:hAnsi="Calibri"/>
    </w:rPr>
  </w:style>
  <w:style w:type="paragraph" w:styleId="NoSpacing">
    <w:name w:val="No Spacing"/>
    <w:link w:val="NoSpacingChar"/>
    <w:uiPriority w:val="1"/>
    <w:qFormat/>
    <w:rsid w:val="000876F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 KHANH</cp:lastModifiedBy>
  <cp:revision>3</cp:revision>
  <cp:lastPrinted>2023-12-15T06:44:00Z</cp:lastPrinted>
  <dcterms:created xsi:type="dcterms:W3CDTF">2023-12-15T06:44:00Z</dcterms:created>
  <dcterms:modified xsi:type="dcterms:W3CDTF">2023-12-15T06:44:00Z</dcterms:modified>
</cp:coreProperties>
</file>